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AF5" w:rsidRDefault="008459A2" w:rsidP="00245AF5">
      <w:pPr>
        <w:jc w:val="center"/>
      </w:pPr>
      <w:bookmarkStart w:id="0" w:name="_GoBack"/>
      <w:bookmarkEnd w:id="0"/>
      <w:r>
        <w:rPr>
          <w:noProof/>
        </w:rPr>
        <w:drawing>
          <wp:inline distT="0" distB="0" distL="0" distR="0">
            <wp:extent cx="619125" cy="781050"/>
            <wp:effectExtent l="19050" t="0" r="9525" b="0"/>
            <wp:docPr id="2" name="Рисунок 2"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245AF5" w:rsidRDefault="00245AF5" w:rsidP="00245AF5">
      <w:pPr>
        <w:pStyle w:val="3"/>
        <w:rPr>
          <w:sz w:val="28"/>
        </w:rPr>
      </w:pPr>
      <w:r>
        <w:rPr>
          <w:sz w:val="28"/>
        </w:rPr>
        <w:t>Российская Федерация</w:t>
      </w:r>
    </w:p>
    <w:p w:rsidR="00245AF5" w:rsidRDefault="00245AF5" w:rsidP="00245AF5">
      <w:pPr>
        <w:pStyle w:val="1"/>
        <w:spacing w:line="240" w:lineRule="exact"/>
        <w:rPr>
          <w:b/>
        </w:rPr>
      </w:pPr>
      <w:r>
        <w:rPr>
          <w:b/>
        </w:rPr>
        <w:t>Новгородская область</w:t>
      </w:r>
    </w:p>
    <w:p w:rsidR="00245AF5" w:rsidRDefault="00245AF5" w:rsidP="00245AF5">
      <w:pPr>
        <w:widowControl w:val="0"/>
        <w:tabs>
          <w:tab w:val="left" w:pos="1497"/>
        </w:tabs>
        <w:jc w:val="center"/>
        <w:rPr>
          <w:b/>
          <w:sz w:val="28"/>
        </w:rPr>
      </w:pPr>
    </w:p>
    <w:p w:rsidR="00245AF5" w:rsidRPr="00001432" w:rsidRDefault="00245AF5" w:rsidP="00245AF5">
      <w:pPr>
        <w:pStyle w:val="2"/>
        <w:spacing w:line="360" w:lineRule="auto"/>
      </w:pPr>
      <w:r w:rsidRPr="00001432">
        <w:t xml:space="preserve">АДМИНИСТРАЦИЯ ПОДДОРСКОГО МУНИЦИПАЛЬНОГО </w:t>
      </w:r>
      <w:r w:rsidR="00452644">
        <w:t>ОКРУГ</w:t>
      </w:r>
      <w:r w:rsidRPr="00001432">
        <w:t>А</w:t>
      </w:r>
    </w:p>
    <w:p w:rsidR="00245AF5" w:rsidRDefault="00245AF5" w:rsidP="00245AF5">
      <w:pPr>
        <w:pStyle w:val="4"/>
        <w:spacing w:line="360" w:lineRule="auto"/>
        <w:rPr>
          <w:sz w:val="32"/>
        </w:rPr>
      </w:pPr>
      <w:r>
        <w:rPr>
          <w:sz w:val="32"/>
        </w:rPr>
        <w:t>П О С Т А Н О В Л Е Н И Е</w:t>
      </w:r>
    </w:p>
    <w:p w:rsidR="00245AF5" w:rsidRDefault="00245AF5" w:rsidP="00245AF5">
      <w:pPr>
        <w:pStyle w:val="5"/>
      </w:pPr>
    </w:p>
    <w:p w:rsidR="008418B4" w:rsidRDefault="008418B4">
      <w:pPr>
        <w:pStyle w:val="5"/>
      </w:pPr>
    </w:p>
    <w:tbl>
      <w:tblPr>
        <w:tblW w:w="0" w:type="auto"/>
        <w:tblLook w:val="04A0" w:firstRow="1" w:lastRow="0" w:firstColumn="1" w:lastColumn="0" w:noHBand="0" w:noVBand="1"/>
      </w:tblPr>
      <w:tblGrid>
        <w:gridCol w:w="4361"/>
      </w:tblGrid>
      <w:tr w:rsidR="00844D7F" w:rsidRPr="00F91892" w:rsidTr="006B6873">
        <w:tc>
          <w:tcPr>
            <w:tcW w:w="4361" w:type="dxa"/>
          </w:tcPr>
          <w:p w:rsidR="00844D7F" w:rsidRPr="001966B7" w:rsidRDefault="002970C4" w:rsidP="009C1AA0">
            <w:pPr>
              <w:widowControl w:val="0"/>
              <w:spacing w:line="240" w:lineRule="exact"/>
              <w:jc w:val="both"/>
              <w:rPr>
                <w:b/>
                <w:bCs/>
                <w:sz w:val="28"/>
              </w:rPr>
            </w:pPr>
            <w:r>
              <w:rPr>
                <w:b/>
                <w:sz w:val="28"/>
                <w:szCs w:val="28"/>
              </w:rPr>
              <w:t>Об утверждении</w:t>
            </w:r>
            <w:r w:rsidRPr="00041D82">
              <w:rPr>
                <w:sz w:val="28"/>
                <w:szCs w:val="28"/>
              </w:rPr>
              <w:t xml:space="preserve">  </w:t>
            </w:r>
            <w:r w:rsidRPr="0072290E">
              <w:rPr>
                <w:b/>
                <w:sz w:val="28"/>
                <w:szCs w:val="28"/>
              </w:rPr>
              <w:t>административного регламента по предоставлению муниципальной услуги «Прием заявлений, постановка на учет и зачисление детей в муниципальное образова</w:t>
            </w:r>
            <w:r>
              <w:rPr>
                <w:b/>
                <w:sz w:val="28"/>
                <w:szCs w:val="28"/>
              </w:rPr>
              <w:t>тельное учреждение, реализующе</w:t>
            </w:r>
            <w:r w:rsidRPr="0072290E">
              <w:rPr>
                <w:b/>
                <w:sz w:val="28"/>
                <w:szCs w:val="28"/>
              </w:rPr>
              <w:t>е</w:t>
            </w:r>
            <w:r>
              <w:rPr>
                <w:b/>
                <w:sz w:val="28"/>
                <w:szCs w:val="28"/>
              </w:rPr>
              <w:t xml:space="preserve"> </w:t>
            </w:r>
            <w:r w:rsidRPr="0072290E">
              <w:rPr>
                <w:b/>
                <w:sz w:val="28"/>
                <w:szCs w:val="28"/>
              </w:rPr>
              <w:t xml:space="preserve"> основную образовательную программу дошкольного образования»</w:t>
            </w:r>
          </w:p>
        </w:tc>
      </w:tr>
    </w:tbl>
    <w:p w:rsidR="00844D7F" w:rsidRPr="00F91892" w:rsidRDefault="00844D7F" w:rsidP="00844D7F">
      <w:pPr>
        <w:spacing w:line="240" w:lineRule="exact"/>
        <w:rPr>
          <w:b/>
          <w:sz w:val="28"/>
          <w:szCs w:val="28"/>
        </w:rPr>
      </w:pPr>
    </w:p>
    <w:p w:rsidR="00C00A44" w:rsidRPr="00C00A44" w:rsidRDefault="002970C4" w:rsidP="00C00A44">
      <w:pPr>
        <w:pStyle w:val="27"/>
        <w:shd w:val="clear" w:color="auto" w:fill="auto"/>
        <w:spacing w:before="0" w:line="360" w:lineRule="atLeast"/>
        <w:ind w:firstLine="0"/>
        <w:rPr>
          <w:b/>
          <w:sz w:val="28"/>
          <w:szCs w:val="28"/>
        </w:rPr>
      </w:pPr>
      <w:r>
        <w:rPr>
          <w:sz w:val="28"/>
          <w:szCs w:val="28"/>
        </w:rPr>
        <w:t xml:space="preserve">    </w:t>
      </w:r>
      <w:r w:rsidR="00C00A44">
        <w:rPr>
          <w:sz w:val="28"/>
          <w:szCs w:val="28"/>
        </w:rPr>
        <w:t xml:space="preserve">                          </w:t>
      </w:r>
      <w:r w:rsidR="00C00A44" w:rsidRPr="00C00A44">
        <w:rPr>
          <w:sz w:val="28"/>
          <w:szCs w:val="28"/>
        </w:rPr>
        <w:t xml:space="preserve">В соответствии с Федеральным законом от 29 декабря 2012 года № 273-ФЗ «Об образовании в Российской Федерации», </w:t>
      </w:r>
      <w:r w:rsidR="00C00A44" w:rsidRPr="00C00A44">
        <w:rPr>
          <w:sz w:val="28"/>
          <w:szCs w:val="28"/>
          <w:lang w:eastAsia="zh-CN"/>
        </w:rPr>
        <w:t xml:space="preserve">от 27.07.2010 № 210-ФЗ </w:t>
      </w:r>
      <w:r w:rsidR="00C00A44">
        <w:rPr>
          <w:sz w:val="28"/>
          <w:szCs w:val="28"/>
          <w:lang w:eastAsia="zh-CN"/>
        </w:rPr>
        <w:t xml:space="preserve"> </w:t>
      </w:r>
      <w:r w:rsidR="00C00A44" w:rsidRPr="00C00A44">
        <w:rPr>
          <w:sz w:val="28"/>
          <w:szCs w:val="28"/>
          <w:lang w:eastAsia="zh-CN"/>
        </w:rPr>
        <w:t xml:space="preserve"> «Об организации предоставления государственных и муниципальных услуг», Порядком </w:t>
      </w:r>
      <w:r w:rsidR="00C00A44">
        <w:rPr>
          <w:sz w:val="28"/>
          <w:szCs w:val="28"/>
          <w:lang w:eastAsia="zh-CN"/>
        </w:rPr>
        <w:t xml:space="preserve"> </w:t>
      </w:r>
      <w:r w:rsidR="00C00A44" w:rsidRPr="00C00A44">
        <w:rPr>
          <w:sz w:val="28"/>
          <w:szCs w:val="28"/>
          <w:lang w:eastAsia="zh-CN"/>
        </w:rPr>
        <w:t>разработки и утверждения административных регламентов предоставления муниципальных</w:t>
      </w:r>
      <w:r w:rsidR="00C00A44">
        <w:rPr>
          <w:sz w:val="28"/>
          <w:szCs w:val="28"/>
          <w:lang w:eastAsia="zh-CN"/>
        </w:rPr>
        <w:t xml:space="preserve"> </w:t>
      </w:r>
      <w:r w:rsidR="00C00A44" w:rsidRPr="00C00A44">
        <w:rPr>
          <w:sz w:val="28"/>
          <w:szCs w:val="28"/>
          <w:lang w:eastAsia="zh-CN"/>
        </w:rPr>
        <w:t xml:space="preserve"> услуг, проведения независимой экспертизы и экспертизы проектов административных регламентов предоставления муниципальных услуг, утвержденным постановлением Администрации округа от 09.12.2025 № 583, Администрация Поддорского</w:t>
      </w:r>
      <w:r w:rsidR="00C00A44">
        <w:rPr>
          <w:sz w:val="28"/>
          <w:szCs w:val="28"/>
          <w:lang w:eastAsia="zh-CN"/>
        </w:rPr>
        <w:t xml:space="preserve">     </w:t>
      </w:r>
      <w:r w:rsidR="00C00A44" w:rsidRPr="00C00A44">
        <w:rPr>
          <w:sz w:val="28"/>
          <w:szCs w:val="28"/>
          <w:lang w:eastAsia="zh-CN"/>
        </w:rPr>
        <w:t xml:space="preserve"> муниципального округа </w:t>
      </w:r>
      <w:r w:rsidR="00C00A44" w:rsidRPr="00C00A44">
        <w:rPr>
          <w:color w:val="000000"/>
          <w:sz w:val="28"/>
          <w:szCs w:val="28"/>
        </w:rPr>
        <w:t xml:space="preserve"> </w:t>
      </w:r>
      <w:r w:rsidR="00C00A44" w:rsidRPr="00C00A44">
        <w:rPr>
          <w:b/>
          <w:sz w:val="28"/>
          <w:szCs w:val="28"/>
        </w:rPr>
        <w:t>ПОСТАНОВЛЯЕТ:</w:t>
      </w:r>
    </w:p>
    <w:p w:rsidR="00C00A44" w:rsidRPr="00C00A44" w:rsidRDefault="00C00A44" w:rsidP="00C00A44">
      <w:pPr>
        <w:widowControl w:val="0"/>
        <w:spacing w:line="360" w:lineRule="atLeast"/>
        <w:jc w:val="both"/>
        <w:rPr>
          <w:color w:val="000000"/>
          <w:sz w:val="28"/>
          <w:szCs w:val="28"/>
        </w:rPr>
      </w:pPr>
    </w:p>
    <w:p w:rsidR="00C00A44" w:rsidRPr="00C00A44" w:rsidRDefault="00C00A44" w:rsidP="00C00A44">
      <w:pPr>
        <w:spacing w:after="120"/>
        <w:jc w:val="both"/>
        <w:rPr>
          <w:sz w:val="28"/>
          <w:szCs w:val="28"/>
        </w:rPr>
      </w:pPr>
      <w:r w:rsidRPr="00C00A44">
        <w:rPr>
          <w:rFonts w:ascii="Times New Roman CYR" w:hAnsi="Times New Roman CYR"/>
          <w:sz w:val="28"/>
          <w:szCs w:val="28"/>
        </w:rPr>
        <w:t xml:space="preserve">            1. Утвердить прилагаемый административный регламент по предоставлению муниципальной услуги </w:t>
      </w:r>
      <w:r w:rsidRPr="00C00A44">
        <w:rPr>
          <w:sz w:val="28"/>
          <w:szCs w:val="28"/>
        </w:rPr>
        <w:t>«Прием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p w:rsidR="00C00A44" w:rsidRPr="00C00A44" w:rsidRDefault="00C00A44" w:rsidP="00C00A44">
      <w:pPr>
        <w:spacing w:after="120"/>
        <w:jc w:val="both"/>
        <w:rPr>
          <w:rFonts w:ascii="Times New Roman CYR" w:hAnsi="Times New Roman CYR"/>
          <w:sz w:val="28"/>
          <w:szCs w:val="28"/>
        </w:rPr>
      </w:pPr>
      <w:r w:rsidRPr="00C00A44">
        <w:rPr>
          <w:rFonts w:ascii="Times New Roman CYR" w:hAnsi="Times New Roman CYR"/>
          <w:sz w:val="28"/>
          <w:szCs w:val="28"/>
        </w:rPr>
        <w:t xml:space="preserve">            2. Считать утратившим силу: постановление Администрации Поддорского муниципального </w:t>
      </w:r>
      <w:r w:rsidR="004208DF">
        <w:rPr>
          <w:rFonts w:ascii="Times New Roman CYR" w:hAnsi="Times New Roman CYR"/>
          <w:sz w:val="28"/>
          <w:szCs w:val="28"/>
        </w:rPr>
        <w:t>района</w:t>
      </w:r>
      <w:r w:rsidRPr="00C00A44">
        <w:rPr>
          <w:rFonts w:ascii="Times New Roman CYR" w:hAnsi="Times New Roman CYR"/>
          <w:sz w:val="28"/>
          <w:szCs w:val="28"/>
        </w:rPr>
        <w:t>:</w:t>
      </w:r>
    </w:p>
    <w:p w:rsidR="00C00A44" w:rsidRPr="00C00A44" w:rsidRDefault="00C00A44" w:rsidP="00C00A44">
      <w:pPr>
        <w:spacing w:after="120"/>
        <w:jc w:val="both"/>
        <w:rPr>
          <w:rFonts w:ascii="Times New Roman CYR" w:hAnsi="Times New Roman CYR"/>
          <w:sz w:val="28"/>
          <w:szCs w:val="28"/>
        </w:rPr>
      </w:pPr>
      <w:r w:rsidRPr="00C00A44">
        <w:rPr>
          <w:rFonts w:ascii="Times New Roman CYR" w:hAnsi="Times New Roman CYR"/>
          <w:sz w:val="28"/>
          <w:szCs w:val="28"/>
        </w:rPr>
        <w:t xml:space="preserve">            от 03</w:t>
      </w:r>
      <w:r>
        <w:rPr>
          <w:rFonts w:ascii="Times New Roman CYR" w:hAnsi="Times New Roman CYR"/>
          <w:sz w:val="28"/>
          <w:szCs w:val="28"/>
        </w:rPr>
        <w:t>.11</w:t>
      </w:r>
      <w:r w:rsidRPr="00C00A44">
        <w:rPr>
          <w:rFonts w:ascii="Times New Roman CYR" w:hAnsi="Times New Roman CYR"/>
          <w:sz w:val="28"/>
          <w:szCs w:val="28"/>
        </w:rPr>
        <w:t>.201</w:t>
      </w:r>
      <w:r>
        <w:rPr>
          <w:rFonts w:ascii="Times New Roman CYR" w:hAnsi="Times New Roman CYR"/>
          <w:sz w:val="28"/>
          <w:szCs w:val="28"/>
        </w:rPr>
        <w:t>6</w:t>
      </w:r>
      <w:r w:rsidRPr="00C00A44">
        <w:rPr>
          <w:rFonts w:ascii="Times New Roman CYR" w:hAnsi="Times New Roman CYR"/>
          <w:sz w:val="28"/>
          <w:szCs w:val="28"/>
        </w:rPr>
        <w:t xml:space="preserve"> №</w:t>
      </w:r>
      <w:r>
        <w:rPr>
          <w:rFonts w:ascii="Times New Roman CYR" w:hAnsi="Times New Roman CYR"/>
          <w:sz w:val="28"/>
          <w:szCs w:val="28"/>
        </w:rPr>
        <w:t>332</w:t>
      </w:r>
      <w:r w:rsidRPr="00C00A44">
        <w:rPr>
          <w:rFonts w:ascii="Times New Roman CYR" w:hAnsi="Times New Roman CYR"/>
          <w:sz w:val="28"/>
          <w:szCs w:val="28"/>
        </w:rPr>
        <w:t xml:space="preserve"> «Об утверждении  административного регламента по предоставлению муниципальной услуги </w:t>
      </w:r>
      <w:r w:rsidRPr="00C00A44">
        <w:rPr>
          <w:sz w:val="28"/>
          <w:szCs w:val="28"/>
        </w:rPr>
        <w:t>«Прием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r w:rsidRPr="00C00A44">
        <w:rPr>
          <w:rFonts w:ascii="Times New Roman CYR" w:hAnsi="Times New Roman CYR"/>
          <w:sz w:val="28"/>
          <w:szCs w:val="28"/>
        </w:rPr>
        <w:t xml:space="preserve">         </w:t>
      </w:r>
    </w:p>
    <w:p w:rsidR="00C00A44" w:rsidRPr="00C00A44" w:rsidRDefault="00C00A44" w:rsidP="00C00A44">
      <w:pPr>
        <w:spacing w:after="120"/>
        <w:jc w:val="both"/>
        <w:rPr>
          <w:rFonts w:ascii="Times New Roman CYR" w:hAnsi="Times New Roman CYR"/>
          <w:sz w:val="28"/>
          <w:szCs w:val="28"/>
        </w:rPr>
      </w:pPr>
      <w:r w:rsidRPr="00C00A44">
        <w:rPr>
          <w:rFonts w:ascii="Times New Roman CYR" w:hAnsi="Times New Roman CYR"/>
          <w:sz w:val="28"/>
          <w:szCs w:val="28"/>
        </w:rPr>
        <w:t xml:space="preserve">    от </w:t>
      </w:r>
      <w:r>
        <w:rPr>
          <w:rFonts w:ascii="Times New Roman CYR" w:hAnsi="Times New Roman CYR"/>
          <w:sz w:val="28"/>
          <w:szCs w:val="28"/>
        </w:rPr>
        <w:t>05.10</w:t>
      </w:r>
      <w:r w:rsidRPr="00C00A44">
        <w:rPr>
          <w:rFonts w:ascii="Times New Roman CYR" w:hAnsi="Times New Roman CYR"/>
          <w:sz w:val="28"/>
          <w:szCs w:val="28"/>
        </w:rPr>
        <w:t xml:space="preserve">.2018 № </w:t>
      </w:r>
      <w:r>
        <w:rPr>
          <w:rFonts w:ascii="Times New Roman CYR" w:hAnsi="Times New Roman CYR"/>
          <w:sz w:val="28"/>
          <w:szCs w:val="28"/>
        </w:rPr>
        <w:t>501</w:t>
      </w:r>
      <w:r w:rsidRPr="00C00A44">
        <w:rPr>
          <w:rFonts w:ascii="Times New Roman CYR" w:hAnsi="Times New Roman CYR"/>
          <w:sz w:val="28"/>
          <w:szCs w:val="28"/>
        </w:rPr>
        <w:t xml:space="preserve"> «О внесении изменений в административный регламент по предоставлению муниципальной услуги </w:t>
      </w:r>
      <w:r w:rsidRPr="00C00A44">
        <w:rPr>
          <w:sz w:val="28"/>
          <w:szCs w:val="28"/>
        </w:rPr>
        <w:t>«Прием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p w:rsidR="00C00A44" w:rsidRDefault="00C00A44" w:rsidP="00C00A44">
      <w:pPr>
        <w:spacing w:after="120"/>
        <w:jc w:val="both"/>
        <w:rPr>
          <w:sz w:val="28"/>
          <w:szCs w:val="28"/>
        </w:rPr>
      </w:pPr>
      <w:r>
        <w:rPr>
          <w:rFonts w:ascii="Times New Roman CYR" w:hAnsi="Times New Roman CYR"/>
          <w:sz w:val="28"/>
          <w:szCs w:val="28"/>
        </w:rPr>
        <w:lastRenderedPageBreak/>
        <w:t xml:space="preserve">            от 01.02.2022 № 46</w:t>
      </w:r>
      <w:r w:rsidRPr="00C00A44">
        <w:rPr>
          <w:rFonts w:ascii="Times New Roman CYR" w:hAnsi="Times New Roman CYR"/>
          <w:sz w:val="28"/>
          <w:szCs w:val="28"/>
        </w:rPr>
        <w:t xml:space="preserve">  </w:t>
      </w:r>
      <w:r w:rsidRPr="00C00A44">
        <w:rPr>
          <w:sz w:val="28"/>
          <w:szCs w:val="28"/>
        </w:rPr>
        <w:t>«Прием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r>
        <w:rPr>
          <w:sz w:val="28"/>
          <w:szCs w:val="28"/>
        </w:rPr>
        <w:t>;</w:t>
      </w:r>
    </w:p>
    <w:p w:rsidR="00C00A44" w:rsidRDefault="00C00A44" w:rsidP="00C00A44">
      <w:pPr>
        <w:spacing w:after="120"/>
        <w:jc w:val="both"/>
        <w:rPr>
          <w:sz w:val="28"/>
          <w:szCs w:val="28"/>
        </w:rPr>
      </w:pPr>
      <w:r>
        <w:rPr>
          <w:rFonts w:ascii="Times New Roman CYR" w:hAnsi="Times New Roman CYR"/>
          <w:sz w:val="28"/>
          <w:szCs w:val="28"/>
        </w:rPr>
        <w:t xml:space="preserve">           от 28.07.2022 № 340</w:t>
      </w:r>
      <w:r w:rsidRPr="00C00A44">
        <w:rPr>
          <w:rFonts w:ascii="Times New Roman CYR" w:hAnsi="Times New Roman CYR"/>
          <w:sz w:val="28"/>
          <w:szCs w:val="28"/>
        </w:rPr>
        <w:t xml:space="preserve">  </w:t>
      </w:r>
      <w:r w:rsidRPr="00C00A44">
        <w:rPr>
          <w:sz w:val="28"/>
          <w:szCs w:val="28"/>
        </w:rPr>
        <w:t>«Прием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p w:rsidR="00C00A44" w:rsidRDefault="00C00A44" w:rsidP="00C00A44">
      <w:pPr>
        <w:spacing w:after="120"/>
        <w:jc w:val="both"/>
        <w:rPr>
          <w:sz w:val="28"/>
          <w:szCs w:val="28"/>
        </w:rPr>
      </w:pPr>
    </w:p>
    <w:p w:rsidR="00C00A44" w:rsidRPr="00C00A44" w:rsidRDefault="00C00A44" w:rsidP="00C00A44">
      <w:pPr>
        <w:spacing w:after="120"/>
        <w:jc w:val="both"/>
        <w:rPr>
          <w:sz w:val="28"/>
          <w:szCs w:val="28"/>
        </w:rPr>
      </w:pPr>
      <w:r w:rsidRPr="00C00A44">
        <w:rPr>
          <w:sz w:val="28"/>
          <w:szCs w:val="28"/>
        </w:rPr>
        <w:tab/>
        <w:t xml:space="preserve">3.  </w:t>
      </w:r>
      <w:r w:rsidRPr="00C00A44">
        <w:rPr>
          <w:rFonts w:ascii="Courier New" w:hAnsi="Courier New"/>
          <w:sz w:val="28"/>
          <w:szCs w:val="28"/>
        </w:rPr>
        <w:t xml:space="preserve"> </w:t>
      </w:r>
      <w:r w:rsidRPr="00C00A44">
        <w:rPr>
          <w:sz w:val="28"/>
          <w:szCs w:val="28"/>
        </w:rPr>
        <w:t>Опубликовать настоящее постановление в муниципальной газете «Вестник Поддорского муниципального округа» и  на официальном сайте Администрации муниципального округа в  информационно-телекоммуникационной сети «Интернет» (http://адмподдорье.рф).</w:t>
      </w:r>
    </w:p>
    <w:p w:rsidR="00C00A44" w:rsidRPr="00C00A44" w:rsidRDefault="00C00A44" w:rsidP="00C00A44">
      <w:pPr>
        <w:tabs>
          <w:tab w:val="left" w:pos="1080"/>
          <w:tab w:val="left" w:pos="1260"/>
        </w:tabs>
        <w:spacing w:after="120"/>
        <w:ind w:left="360"/>
        <w:rPr>
          <w:rFonts w:ascii="Times New Roman CYR" w:hAnsi="Times New Roman CYR"/>
          <w:sz w:val="28"/>
          <w:szCs w:val="28"/>
        </w:rPr>
      </w:pPr>
    </w:p>
    <w:p w:rsidR="00C00A44" w:rsidRPr="00C00A44" w:rsidRDefault="00C00A44" w:rsidP="00C00A44">
      <w:pPr>
        <w:spacing w:after="120" w:line="240" w:lineRule="exact"/>
        <w:rPr>
          <w:rFonts w:ascii="Times New Roman CYR" w:hAnsi="Times New Roman CYR"/>
          <w:sz w:val="28"/>
          <w:szCs w:val="28"/>
        </w:rPr>
      </w:pPr>
      <w:r w:rsidRPr="00C00A44">
        <w:rPr>
          <w:rFonts w:ascii="Times New Roman CYR" w:hAnsi="Times New Roman CYR"/>
          <w:sz w:val="28"/>
          <w:szCs w:val="28"/>
        </w:rPr>
        <w:t>Проект постановления</w:t>
      </w:r>
    </w:p>
    <w:p w:rsidR="00C00A44" w:rsidRPr="00C00A44" w:rsidRDefault="00C00A44" w:rsidP="00C00A44">
      <w:pPr>
        <w:spacing w:after="120" w:line="240" w:lineRule="exact"/>
        <w:rPr>
          <w:rFonts w:ascii="Times New Roman CYR" w:hAnsi="Times New Roman CYR"/>
          <w:sz w:val="28"/>
          <w:szCs w:val="28"/>
        </w:rPr>
      </w:pPr>
      <w:r w:rsidRPr="00C00A44">
        <w:rPr>
          <w:rFonts w:ascii="Times New Roman CYR" w:hAnsi="Times New Roman CYR"/>
          <w:sz w:val="28"/>
          <w:szCs w:val="28"/>
        </w:rPr>
        <w:t xml:space="preserve">подготовила и завизировала </w:t>
      </w:r>
    </w:p>
    <w:p w:rsidR="00C00A44" w:rsidRPr="00C00A44" w:rsidRDefault="00C00A44" w:rsidP="00C00A44">
      <w:pPr>
        <w:spacing w:after="120" w:line="240" w:lineRule="exact"/>
        <w:rPr>
          <w:rFonts w:ascii="Times New Roman CYR" w:hAnsi="Times New Roman CYR"/>
          <w:sz w:val="28"/>
          <w:szCs w:val="28"/>
        </w:rPr>
      </w:pPr>
      <w:r w:rsidRPr="00C00A44">
        <w:rPr>
          <w:rFonts w:ascii="Times New Roman CYR" w:hAnsi="Times New Roman CYR"/>
          <w:sz w:val="28"/>
          <w:szCs w:val="28"/>
        </w:rPr>
        <w:t>заведующий отделом образования                                          А.И. Владимирова</w:t>
      </w:r>
    </w:p>
    <w:p w:rsidR="009E7B25" w:rsidRDefault="009E7B25" w:rsidP="00C00A44">
      <w:pPr>
        <w:ind w:firstLine="708"/>
        <w:jc w:val="both"/>
        <w:rPr>
          <w:sz w:val="28"/>
        </w:rPr>
      </w:pPr>
    </w:p>
    <w:p w:rsidR="009E7B25" w:rsidRDefault="009E7B25" w:rsidP="00F91892">
      <w:pPr>
        <w:ind w:firstLine="720"/>
        <w:jc w:val="both"/>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C00A44" w:rsidRDefault="00C00A44" w:rsidP="002970C4">
      <w:pPr>
        <w:spacing w:line="240" w:lineRule="exact"/>
        <w:ind w:firstLine="720"/>
        <w:jc w:val="right"/>
        <w:rPr>
          <w:sz w:val="28"/>
        </w:rPr>
      </w:pPr>
    </w:p>
    <w:p w:rsidR="009E7B25" w:rsidRDefault="002970C4" w:rsidP="002970C4">
      <w:pPr>
        <w:spacing w:line="240" w:lineRule="exact"/>
        <w:ind w:firstLine="720"/>
        <w:jc w:val="right"/>
        <w:rPr>
          <w:sz w:val="28"/>
        </w:rPr>
      </w:pPr>
      <w:r>
        <w:rPr>
          <w:sz w:val="28"/>
        </w:rPr>
        <w:lastRenderedPageBreak/>
        <w:t>Утвержден</w:t>
      </w:r>
    </w:p>
    <w:p w:rsidR="002970C4" w:rsidRDefault="002970C4" w:rsidP="002970C4">
      <w:pPr>
        <w:spacing w:line="240" w:lineRule="exact"/>
        <w:ind w:firstLine="720"/>
        <w:jc w:val="right"/>
        <w:rPr>
          <w:sz w:val="28"/>
        </w:rPr>
      </w:pPr>
      <w:r>
        <w:rPr>
          <w:sz w:val="28"/>
        </w:rPr>
        <w:t xml:space="preserve">постановлением Администрации </w:t>
      </w:r>
    </w:p>
    <w:p w:rsidR="002970C4" w:rsidRDefault="002970C4" w:rsidP="002970C4">
      <w:pPr>
        <w:spacing w:line="240" w:lineRule="exact"/>
        <w:ind w:firstLine="720"/>
        <w:jc w:val="right"/>
        <w:rPr>
          <w:sz w:val="28"/>
        </w:rPr>
      </w:pPr>
      <w:r>
        <w:rPr>
          <w:sz w:val="28"/>
        </w:rPr>
        <w:t xml:space="preserve">муниципального </w:t>
      </w:r>
      <w:r w:rsidR="00C00A44">
        <w:rPr>
          <w:sz w:val="28"/>
        </w:rPr>
        <w:t>округа</w:t>
      </w:r>
      <w:r>
        <w:rPr>
          <w:sz w:val="28"/>
        </w:rPr>
        <w:t xml:space="preserve"> </w:t>
      </w:r>
    </w:p>
    <w:p w:rsidR="002970C4" w:rsidRDefault="002970C4" w:rsidP="002970C4">
      <w:pPr>
        <w:spacing w:line="240" w:lineRule="exact"/>
        <w:ind w:firstLine="720"/>
        <w:jc w:val="right"/>
        <w:rPr>
          <w:sz w:val="28"/>
        </w:rPr>
      </w:pPr>
      <w:r>
        <w:rPr>
          <w:sz w:val="28"/>
        </w:rPr>
        <w:t xml:space="preserve">от </w:t>
      </w:r>
      <w:r w:rsidR="00C00A44">
        <w:rPr>
          <w:sz w:val="28"/>
        </w:rPr>
        <w:t xml:space="preserve"> </w:t>
      </w:r>
      <w:r>
        <w:rPr>
          <w:sz w:val="28"/>
        </w:rPr>
        <w:t xml:space="preserve">№ </w:t>
      </w:r>
    </w:p>
    <w:p w:rsidR="002970C4" w:rsidRDefault="002970C4" w:rsidP="002970C4">
      <w:pPr>
        <w:ind w:firstLine="720"/>
        <w:jc w:val="center"/>
        <w:rPr>
          <w:sz w:val="28"/>
        </w:rPr>
      </w:pPr>
    </w:p>
    <w:p w:rsidR="009E7B25" w:rsidRDefault="009E7B25" w:rsidP="00F91892">
      <w:pPr>
        <w:ind w:firstLine="720"/>
        <w:jc w:val="both"/>
        <w:rPr>
          <w:sz w:val="28"/>
        </w:rPr>
      </w:pPr>
    </w:p>
    <w:p w:rsidR="001966B7" w:rsidRDefault="009E7B25" w:rsidP="001966B7">
      <w:pPr>
        <w:spacing w:line="240" w:lineRule="exact"/>
        <w:jc w:val="right"/>
        <w:rPr>
          <w:sz w:val="28"/>
          <w:szCs w:val="28"/>
        </w:rPr>
      </w:pPr>
      <w:r>
        <w:rPr>
          <w:sz w:val="28"/>
          <w:szCs w:val="28"/>
        </w:rPr>
        <w:t xml:space="preserve">                                                                                                      </w:t>
      </w:r>
    </w:p>
    <w:p w:rsidR="002970C4" w:rsidRPr="002970C4" w:rsidRDefault="002970C4" w:rsidP="00D63458">
      <w:pPr>
        <w:spacing w:line="240" w:lineRule="exact"/>
        <w:ind w:left="57"/>
        <w:jc w:val="center"/>
        <w:rPr>
          <w:b/>
          <w:sz w:val="28"/>
          <w:szCs w:val="28"/>
        </w:rPr>
      </w:pPr>
      <w:r w:rsidRPr="002970C4">
        <w:rPr>
          <w:b/>
          <w:sz w:val="28"/>
          <w:szCs w:val="28"/>
        </w:rPr>
        <w:t>АДМИНИСТРАТИВНЫЙ РЕГЛАМЕНТ</w:t>
      </w:r>
    </w:p>
    <w:p w:rsidR="002970C4" w:rsidRPr="002970C4" w:rsidRDefault="002970C4" w:rsidP="00D63458">
      <w:pPr>
        <w:spacing w:line="240" w:lineRule="exact"/>
        <w:ind w:left="57" w:firstLine="720"/>
        <w:jc w:val="center"/>
        <w:rPr>
          <w:b/>
          <w:sz w:val="28"/>
          <w:szCs w:val="28"/>
        </w:rPr>
      </w:pPr>
      <w:r w:rsidRPr="002970C4">
        <w:rPr>
          <w:b/>
          <w:sz w:val="28"/>
          <w:szCs w:val="28"/>
        </w:rPr>
        <w:t>предоставления муниципальной услуги по приему заявлений, постановке на учет и зачислению в образовательные организации, реализующие образовательную программу дошкольного образования</w:t>
      </w:r>
    </w:p>
    <w:p w:rsidR="002970C4" w:rsidRPr="002970C4" w:rsidRDefault="002970C4" w:rsidP="00D63458">
      <w:pPr>
        <w:spacing w:line="240" w:lineRule="exact"/>
        <w:ind w:left="57" w:firstLine="720"/>
        <w:jc w:val="center"/>
        <w:rPr>
          <w:b/>
          <w:sz w:val="28"/>
          <w:szCs w:val="28"/>
        </w:rPr>
      </w:pPr>
    </w:p>
    <w:p w:rsidR="002970C4" w:rsidRPr="008C7650" w:rsidRDefault="002970C4" w:rsidP="002970C4">
      <w:pPr>
        <w:spacing w:line="240" w:lineRule="exact"/>
        <w:ind w:firstLine="720"/>
        <w:jc w:val="both"/>
        <w:rPr>
          <w:sz w:val="28"/>
          <w:szCs w:val="28"/>
        </w:rPr>
      </w:pPr>
    </w:p>
    <w:p w:rsidR="002970C4" w:rsidRPr="00D63458" w:rsidRDefault="002970C4" w:rsidP="00D63458">
      <w:pPr>
        <w:ind w:left="57" w:right="57" w:firstLine="720"/>
        <w:jc w:val="both"/>
        <w:rPr>
          <w:sz w:val="28"/>
          <w:szCs w:val="28"/>
        </w:rPr>
      </w:pPr>
      <w:bookmarkStart w:id="1" w:name="_Toc206489246"/>
      <w:r w:rsidRPr="00D63458">
        <w:rPr>
          <w:sz w:val="28"/>
          <w:szCs w:val="28"/>
        </w:rPr>
        <w:t>1.Общие положения</w:t>
      </w:r>
      <w:bookmarkEnd w:id="1"/>
    </w:p>
    <w:p w:rsidR="002970C4" w:rsidRPr="00D63458" w:rsidRDefault="002970C4" w:rsidP="00D63458">
      <w:pPr>
        <w:ind w:left="57" w:right="57" w:firstLine="720"/>
        <w:jc w:val="both"/>
        <w:rPr>
          <w:sz w:val="28"/>
          <w:szCs w:val="28"/>
        </w:rPr>
      </w:pPr>
      <w:r w:rsidRPr="00D63458">
        <w:rPr>
          <w:sz w:val="28"/>
          <w:szCs w:val="28"/>
        </w:rPr>
        <w:t>1.1.Предмет регулирования административного регламента</w:t>
      </w:r>
    </w:p>
    <w:p w:rsidR="002970C4" w:rsidRPr="00D63458" w:rsidRDefault="002970C4" w:rsidP="00D63458">
      <w:pPr>
        <w:ind w:left="57" w:right="57" w:firstLine="720"/>
        <w:jc w:val="both"/>
        <w:rPr>
          <w:sz w:val="28"/>
          <w:szCs w:val="28"/>
        </w:rPr>
      </w:pPr>
      <w:bookmarkStart w:id="2" w:name="_Toc206489248"/>
      <w:r w:rsidRPr="00D63458">
        <w:rPr>
          <w:sz w:val="28"/>
          <w:szCs w:val="28"/>
        </w:rPr>
        <w:t xml:space="preserve">Предметом регулирования административного регламента предоставления муниципальной услуги по приему заявлений, постановке на учет и зачислению детей в образовательные организации, реализующие образовательную программу дошкольного образования  (далее муниципальная услуга), являются отношения, возникающие между заявителями и Администрацией Поддорского  муниципального </w:t>
      </w:r>
      <w:r w:rsidR="00C00A44">
        <w:rPr>
          <w:sz w:val="28"/>
          <w:szCs w:val="28"/>
        </w:rPr>
        <w:t>округа</w:t>
      </w:r>
      <w:r w:rsidRPr="00D63458">
        <w:rPr>
          <w:sz w:val="28"/>
          <w:szCs w:val="28"/>
        </w:rPr>
        <w:t xml:space="preserve"> в лице отдела  образования Администрации Поддорского муниципального </w:t>
      </w:r>
      <w:r w:rsidR="00C00A44">
        <w:rPr>
          <w:sz w:val="28"/>
          <w:szCs w:val="28"/>
        </w:rPr>
        <w:t>округа</w:t>
      </w:r>
      <w:r w:rsidRPr="00D63458">
        <w:rPr>
          <w:sz w:val="28"/>
          <w:szCs w:val="28"/>
        </w:rPr>
        <w:t xml:space="preserve"> (далее отдел образования), и муниципальными образовательными организациями, реализующими образовательную программу дошкольного образования, расположенными на территории  Поддорского муниципального </w:t>
      </w:r>
      <w:r w:rsidR="00C00A44">
        <w:rPr>
          <w:sz w:val="28"/>
          <w:szCs w:val="28"/>
        </w:rPr>
        <w:t>округа</w:t>
      </w:r>
      <w:r w:rsidRPr="00D63458">
        <w:rPr>
          <w:sz w:val="28"/>
          <w:szCs w:val="28"/>
        </w:rPr>
        <w:t xml:space="preserve"> (далее образовательные организации), связанные с предоставлением муниципальной услуги по приему заявлений, постановке на учет и зачислению детей в образовательные организации, реализующие образовательную программу дошкольного образования  (далее административный регламент). </w:t>
      </w:r>
    </w:p>
    <w:p w:rsidR="002970C4" w:rsidRPr="00D63458" w:rsidRDefault="002970C4" w:rsidP="00D63458">
      <w:pPr>
        <w:autoSpaceDE w:val="0"/>
        <w:ind w:left="57" w:right="57" w:firstLine="720"/>
        <w:jc w:val="both"/>
        <w:rPr>
          <w:rFonts w:eastAsia="Calibri"/>
          <w:sz w:val="28"/>
          <w:szCs w:val="28"/>
          <w:lang w:eastAsia="ar-SA"/>
        </w:rPr>
      </w:pPr>
      <w:r w:rsidRPr="00D63458">
        <w:rPr>
          <w:rFonts w:eastAsia="Calibri"/>
          <w:sz w:val="28"/>
          <w:szCs w:val="28"/>
          <w:lang w:eastAsia="ar-SA"/>
        </w:rPr>
        <w:t>1.2.Круг заявителей</w:t>
      </w:r>
    </w:p>
    <w:p w:rsidR="002970C4" w:rsidRPr="00D63458" w:rsidRDefault="002970C4" w:rsidP="00D63458">
      <w:pPr>
        <w:ind w:left="57" w:right="57" w:firstLine="720"/>
        <w:jc w:val="both"/>
        <w:rPr>
          <w:sz w:val="28"/>
          <w:szCs w:val="28"/>
        </w:rPr>
      </w:pPr>
      <w:r w:rsidRPr="00D63458">
        <w:rPr>
          <w:sz w:val="28"/>
          <w:szCs w:val="28"/>
        </w:rPr>
        <w:t>1.2.1.Заявителями на предоставление муниципальной услуги являются граждане Российской Федерации, иностранные граждане и лица без гражданства, родители (законные представители), обратившиеся в образовательные организации, участвующие в предоставлении муниципальной услуги, с запросом о предоставлении муниципальной услуги, выраженным в устной, письменной или электронной форме.</w:t>
      </w:r>
    </w:p>
    <w:p w:rsidR="002970C4" w:rsidRPr="00D63458" w:rsidRDefault="002970C4" w:rsidP="00D63458">
      <w:pPr>
        <w:ind w:left="57" w:right="57" w:firstLine="720"/>
        <w:jc w:val="both"/>
        <w:rPr>
          <w:sz w:val="28"/>
          <w:szCs w:val="28"/>
        </w:rPr>
      </w:pPr>
      <w:r w:rsidRPr="00D63458">
        <w:rPr>
          <w:sz w:val="28"/>
          <w:szCs w:val="28"/>
        </w:rPr>
        <w:t xml:space="preserve">1.2.2. </w:t>
      </w:r>
      <w:r w:rsidRPr="00D63458">
        <w:rPr>
          <w:rFonts w:eastAsia="Calibri"/>
          <w:sz w:val="28"/>
          <w:szCs w:val="28"/>
        </w:rPr>
        <w:t>Дети, родители (законные представители) которых имеют право на внеочередное зачисление ребенка в образовательную организацию:</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 xml:space="preserve">дети граждан, подвергшихся воздействию радиации вследствие катастрофы на Чернобыльской АЭС; </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граждан из подразделений особого риска, а также семей, потерявших кормильца, из числа этих граждан;</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прокуроров;</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судей;</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сотрудников Следственного комитета Российской Федерации.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1.2.3. Дети, родители (законные представители) которых имеют право на первоочередное зачисление ребенка в образовательную организацию:</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из многодетных семей;</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дети-инвалиды и дети, один из родителей которых является инвалидом;</w:t>
      </w:r>
    </w:p>
    <w:p w:rsidR="002970C4" w:rsidRPr="00D63458" w:rsidRDefault="002970C4" w:rsidP="00D63458">
      <w:pPr>
        <w:ind w:left="57" w:right="57" w:firstLine="720"/>
        <w:jc w:val="both"/>
        <w:rPr>
          <w:rFonts w:eastAsia="Calibri"/>
          <w:sz w:val="28"/>
          <w:szCs w:val="28"/>
        </w:rPr>
      </w:pPr>
      <w:r w:rsidRPr="00D63458">
        <w:rPr>
          <w:rFonts w:eastAsia="Calibri"/>
          <w:sz w:val="28"/>
          <w:szCs w:val="28"/>
        </w:rPr>
        <w:lastRenderedPageBreak/>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сотрудников полиции;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сотрудника полиции, умершего вследствие  заболевания, полученного в период прохождения службы в полиции;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сотрудников органов внутренних дел, не являющихся сотрудниками;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 xml:space="preserve">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w:t>
      </w:r>
      <w:r w:rsidRPr="00D63458">
        <w:rPr>
          <w:rFonts w:eastAsia="Calibri"/>
          <w:sz w:val="28"/>
          <w:szCs w:val="28"/>
        </w:rPr>
        <w:lastRenderedPageBreak/>
        <w:t>средств и психотропных веществ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
    <w:p w:rsidR="002970C4" w:rsidRPr="00D63458" w:rsidRDefault="002970C4" w:rsidP="00D63458">
      <w:pPr>
        <w:ind w:left="57" w:right="57" w:firstLine="720"/>
        <w:jc w:val="both"/>
        <w:rPr>
          <w:sz w:val="28"/>
          <w:szCs w:val="28"/>
        </w:rPr>
      </w:pPr>
      <w:bookmarkStart w:id="3" w:name="_Toc206489249"/>
      <w:bookmarkEnd w:id="2"/>
      <w:r w:rsidRPr="00D63458">
        <w:rPr>
          <w:sz w:val="28"/>
          <w:szCs w:val="28"/>
        </w:rPr>
        <w:t>1.3.Требования к порядку информирования о предоставлении муниципальной услуги</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sz w:val="28"/>
          <w:szCs w:val="28"/>
        </w:rPr>
        <w:t>1.3.1.</w:t>
      </w:r>
      <w:r w:rsidRPr="00D63458">
        <w:rPr>
          <w:rFonts w:eastAsia="Arial"/>
          <w:sz w:val="28"/>
          <w:szCs w:val="28"/>
          <w:lang w:eastAsia="zh-CN"/>
        </w:rPr>
        <w:t>В предоставлении  муниципальной услуги  участвуют отдел образования, муниципальные образовательные организации, реализующие  образовательную программу дошкольного образования, подведомственные  отделу образования.</w:t>
      </w:r>
    </w:p>
    <w:p w:rsidR="002970C4" w:rsidRPr="00D63458" w:rsidRDefault="002970C4" w:rsidP="00544F7A">
      <w:pPr>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Информация о месте нахождения, </w:t>
      </w:r>
      <w:r w:rsidRPr="00D63458">
        <w:rPr>
          <w:rFonts w:eastAsia="Calibri"/>
          <w:sz w:val="28"/>
          <w:szCs w:val="28"/>
          <w:lang w:eastAsia="en-US"/>
        </w:rPr>
        <w:t xml:space="preserve">номерах телефонов, адресах сайтов и электронной почты, режиме работы и графиках приёма заинтересованных лиц в образовательных организациях, </w:t>
      </w:r>
      <w:r w:rsidRPr="00D63458">
        <w:rPr>
          <w:rFonts w:eastAsia="Arial"/>
          <w:sz w:val="28"/>
          <w:szCs w:val="28"/>
          <w:lang w:eastAsia="zh-CN"/>
        </w:rPr>
        <w:t xml:space="preserve">участвующих в предоставлении </w:t>
      </w:r>
      <w:r w:rsidR="00544F7A" w:rsidRPr="00D63458">
        <w:rPr>
          <w:rFonts w:eastAsia="Arial"/>
          <w:sz w:val="28"/>
          <w:szCs w:val="28"/>
          <w:lang w:eastAsia="zh-CN"/>
        </w:rPr>
        <w:t>муниципальной</w:t>
      </w:r>
      <w:r w:rsidRPr="00D63458">
        <w:rPr>
          <w:rFonts w:eastAsia="Arial"/>
          <w:sz w:val="28"/>
          <w:szCs w:val="28"/>
          <w:lang w:eastAsia="zh-CN"/>
        </w:rPr>
        <w:t xml:space="preserve"> услуги </w:t>
      </w:r>
      <w:r w:rsidRPr="00D63458">
        <w:rPr>
          <w:rFonts w:eastAsia="Calibri"/>
          <w:sz w:val="28"/>
          <w:szCs w:val="28"/>
          <w:lang w:eastAsia="en-US"/>
        </w:rPr>
        <w:t>содержится в приложении № 1 к настоящему административному регламенту,</w:t>
      </w:r>
      <w:r w:rsidRPr="00D63458">
        <w:rPr>
          <w:rFonts w:eastAsia="Arial"/>
          <w:sz w:val="28"/>
          <w:szCs w:val="28"/>
          <w:lang w:eastAsia="zh-CN"/>
        </w:rPr>
        <w:t xml:space="preserve"> а так же их можно </w:t>
      </w:r>
      <w:r w:rsidR="00544F7A">
        <w:rPr>
          <w:rFonts w:eastAsia="Arial"/>
          <w:sz w:val="28"/>
          <w:szCs w:val="28"/>
          <w:lang w:eastAsia="zh-CN"/>
        </w:rPr>
        <w:t>получить на личном приеме у спе</w:t>
      </w:r>
      <w:r w:rsidRPr="00D63458">
        <w:rPr>
          <w:rFonts w:eastAsia="Arial"/>
          <w:sz w:val="28"/>
          <w:szCs w:val="28"/>
          <w:lang w:eastAsia="zh-CN"/>
        </w:rPr>
        <w:t>циалиста  отдела образования.</w:t>
      </w:r>
    </w:p>
    <w:p w:rsidR="009936F3" w:rsidRDefault="002970C4" w:rsidP="009936F3">
      <w:pPr>
        <w:ind w:firstLine="540"/>
        <w:jc w:val="both"/>
        <w:rPr>
          <w:rStyle w:val="blk"/>
          <w:sz w:val="28"/>
          <w:szCs w:val="28"/>
        </w:rPr>
      </w:pPr>
      <w:r w:rsidRPr="00D63458">
        <w:rPr>
          <w:rFonts w:eastAsia="Arial"/>
          <w:sz w:val="28"/>
          <w:szCs w:val="28"/>
          <w:lang w:eastAsia="zh-CN"/>
        </w:rPr>
        <w:t xml:space="preserve">1.3.2. </w:t>
      </w:r>
      <w:r w:rsidR="009936F3">
        <w:rPr>
          <w:sz w:val="28"/>
          <w:szCs w:val="28"/>
        </w:rPr>
        <w:t xml:space="preserve">Информирование (консультирование) осуществляется специалистами отдела образования, </w:t>
      </w:r>
      <w:r w:rsidR="009936F3" w:rsidRPr="0076482F">
        <w:rPr>
          <w:rStyle w:val="blk"/>
          <w:sz w:val="28"/>
          <w:szCs w:val="28"/>
        </w:rPr>
        <w:t>многофункционального центра</w:t>
      </w:r>
      <w:r w:rsidR="009936F3">
        <w:rPr>
          <w:rStyle w:val="blk"/>
          <w:sz w:val="28"/>
          <w:szCs w:val="28"/>
        </w:rPr>
        <w:t>, ответственными за информирование, при обращении заявителей за информацией лично, по телефону, посредством почты или электронной почты.</w:t>
      </w:r>
    </w:p>
    <w:p w:rsidR="009936F3" w:rsidRDefault="009936F3" w:rsidP="009936F3">
      <w:pPr>
        <w:ind w:firstLine="540"/>
        <w:jc w:val="both"/>
        <w:rPr>
          <w:sz w:val="28"/>
          <w:szCs w:val="28"/>
        </w:rPr>
      </w:pPr>
      <w:r w:rsidRPr="002A00E5">
        <w:rPr>
          <w:sz w:val="28"/>
          <w:szCs w:val="28"/>
        </w:rPr>
        <w:t xml:space="preserve">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w:t>
      </w:r>
      <w:r>
        <w:rPr>
          <w:sz w:val="28"/>
          <w:szCs w:val="28"/>
        </w:rPr>
        <w:t>указанных в комплексном запросе</w:t>
      </w:r>
      <w:r w:rsidRPr="002A00E5">
        <w:rPr>
          <w:sz w:val="28"/>
          <w:szCs w:val="28"/>
        </w:rPr>
        <w:t>.</w:t>
      </w:r>
    </w:p>
    <w:p w:rsidR="00D772D3" w:rsidRDefault="00D772D3" w:rsidP="009936F3">
      <w:pPr>
        <w:ind w:firstLine="540"/>
        <w:jc w:val="both"/>
        <w:rPr>
          <w:sz w:val="28"/>
          <w:szCs w:val="28"/>
        </w:rPr>
      </w:pPr>
    </w:p>
    <w:p w:rsidR="002970C4" w:rsidRPr="00D63458" w:rsidRDefault="002970C4" w:rsidP="00D63458">
      <w:pPr>
        <w:pStyle w:val="ConsPlusNormal"/>
        <w:widowControl/>
        <w:ind w:left="57" w:right="57" w:firstLine="567"/>
        <w:jc w:val="both"/>
        <w:rPr>
          <w:rFonts w:ascii="Times New Roman" w:hAnsi="Times New Roman" w:cs="Times New Roman"/>
          <w:sz w:val="28"/>
          <w:szCs w:val="28"/>
        </w:rPr>
      </w:pPr>
      <w:r w:rsidRPr="00D63458">
        <w:rPr>
          <w:rFonts w:ascii="Times New Roman" w:eastAsia="Arial" w:hAnsi="Times New Roman" w:cs="Times New Roman"/>
          <w:sz w:val="28"/>
          <w:szCs w:val="28"/>
          <w:lang w:eastAsia="zh-CN"/>
        </w:rPr>
        <w:t xml:space="preserve">В процессах  информирования и предоставления  муниципальной  услуги (в части приема и выдачи документов) </w:t>
      </w:r>
      <w:r w:rsidRPr="00D63458">
        <w:rPr>
          <w:rFonts w:ascii="Times New Roman" w:hAnsi="Times New Roman" w:cs="Times New Roman"/>
          <w:sz w:val="28"/>
          <w:szCs w:val="28"/>
        </w:rPr>
        <w:t xml:space="preserve">отделом </w:t>
      </w:r>
      <w:r w:rsidRPr="00D63458">
        <w:rPr>
          <w:rFonts w:ascii="Times New Roman" w:hAnsi="Times New Roman" w:cs="Times New Roman"/>
          <w:sz w:val="28"/>
          <w:szCs w:val="28"/>
          <w:shd w:val="clear" w:color="auto" w:fill="FFFFFF"/>
        </w:rPr>
        <w:t>государственного областного автономного учреждения «Многофункциональный центр предоставления государственных и муниципальных услуг»</w:t>
      </w:r>
      <w:r w:rsidRPr="00D63458">
        <w:rPr>
          <w:rFonts w:ascii="Times New Roman" w:hAnsi="Times New Roman" w:cs="Times New Roman"/>
          <w:sz w:val="28"/>
          <w:szCs w:val="28"/>
        </w:rPr>
        <w:t xml:space="preserve"> Поддорского  муниципального </w:t>
      </w:r>
      <w:r w:rsidR="00452644">
        <w:rPr>
          <w:rFonts w:ascii="Times New Roman" w:hAnsi="Times New Roman" w:cs="Times New Roman"/>
          <w:sz w:val="28"/>
          <w:szCs w:val="28"/>
        </w:rPr>
        <w:t>округ</w:t>
      </w:r>
      <w:r w:rsidRPr="00D63458">
        <w:rPr>
          <w:rFonts w:ascii="Times New Roman" w:hAnsi="Times New Roman" w:cs="Times New Roman"/>
          <w:sz w:val="28"/>
          <w:szCs w:val="28"/>
        </w:rPr>
        <w:t>а (далее – отдел МФЦ)</w:t>
      </w:r>
    </w:p>
    <w:p w:rsidR="002970C4" w:rsidRPr="00D63458" w:rsidRDefault="002970C4" w:rsidP="00D63458">
      <w:pPr>
        <w:ind w:left="57" w:right="57"/>
        <w:jc w:val="both"/>
        <w:rPr>
          <w:sz w:val="28"/>
          <w:szCs w:val="28"/>
        </w:rPr>
      </w:pPr>
      <w:r w:rsidRPr="00D63458">
        <w:rPr>
          <w:sz w:val="28"/>
          <w:szCs w:val="28"/>
        </w:rPr>
        <w:lastRenderedPageBreak/>
        <w:tab/>
        <w:t>Почтовый адрес для направления документов и обращений граждан: индекс 175260,</w:t>
      </w:r>
      <w:r w:rsidRPr="00D63458">
        <w:rPr>
          <w:rStyle w:val="aff6"/>
          <w:sz w:val="28"/>
          <w:szCs w:val="28"/>
        </w:rPr>
        <w:t xml:space="preserve"> ул. Полевая, д. 15, с. Поддорье, Поддорский  </w:t>
      </w:r>
      <w:r w:rsidR="004208DF">
        <w:rPr>
          <w:rStyle w:val="aff6"/>
          <w:sz w:val="28"/>
          <w:szCs w:val="28"/>
        </w:rPr>
        <w:t>район</w:t>
      </w:r>
      <w:r w:rsidRPr="00D63458">
        <w:rPr>
          <w:rStyle w:val="aff6"/>
          <w:sz w:val="28"/>
          <w:szCs w:val="28"/>
        </w:rPr>
        <w:t>, Новгородская область,</w:t>
      </w:r>
    </w:p>
    <w:p w:rsidR="002970C4" w:rsidRPr="00D63458" w:rsidRDefault="002970C4" w:rsidP="00D63458">
      <w:pPr>
        <w:ind w:left="57" w:right="57"/>
        <w:rPr>
          <w:sz w:val="28"/>
          <w:szCs w:val="28"/>
        </w:rPr>
      </w:pPr>
      <w:r w:rsidRPr="00D63458">
        <w:rPr>
          <w:sz w:val="28"/>
          <w:szCs w:val="28"/>
        </w:rPr>
        <w:t>Тел.: 8(816-58) 7-10-41</w:t>
      </w:r>
    </w:p>
    <w:p w:rsidR="002970C4" w:rsidRPr="00D63458" w:rsidRDefault="002970C4" w:rsidP="00D63458">
      <w:pPr>
        <w:ind w:left="57" w:right="57" w:firstLine="540"/>
        <w:jc w:val="both"/>
        <w:rPr>
          <w:sz w:val="28"/>
          <w:szCs w:val="28"/>
        </w:rPr>
      </w:pPr>
      <w:r w:rsidRPr="00D63458">
        <w:rPr>
          <w:sz w:val="28"/>
          <w:szCs w:val="28"/>
        </w:rPr>
        <w:t>График (режим) приёма заинтересованных лиц по вопросам предоставления муниципальной услуги специалистами отдела МФЦ:</w:t>
      </w:r>
    </w:p>
    <w:tbl>
      <w:tblPr>
        <w:tblW w:w="0" w:type="auto"/>
        <w:tblInd w:w="720" w:type="dxa"/>
        <w:tblLook w:val="01E0" w:firstRow="1" w:lastRow="1" w:firstColumn="1" w:lastColumn="1" w:noHBand="0" w:noVBand="0"/>
      </w:tblPr>
      <w:tblGrid>
        <w:gridCol w:w="5517"/>
      </w:tblGrid>
      <w:tr w:rsidR="002970C4" w:rsidRPr="00D63458" w:rsidTr="002970C4">
        <w:tc>
          <w:tcPr>
            <w:tcW w:w="5517" w:type="dxa"/>
            <w:shd w:val="clear" w:color="auto" w:fill="auto"/>
          </w:tcPr>
          <w:p w:rsidR="002970C4" w:rsidRPr="00D63458" w:rsidRDefault="002970C4" w:rsidP="00D63458">
            <w:pPr>
              <w:ind w:left="57" w:right="57"/>
              <w:rPr>
                <w:sz w:val="28"/>
                <w:szCs w:val="28"/>
              </w:rPr>
            </w:pPr>
            <w:r w:rsidRPr="00D63458">
              <w:rPr>
                <w:sz w:val="28"/>
                <w:szCs w:val="28"/>
              </w:rPr>
              <w:t>Понедельник  8.30-17.30</w:t>
            </w:r>
          </w:p>
        </w:tc>
      </w:tr>
      <w:tr w:rsidR="002970C4" w:rsidRPr="00D63458" w:rsidTr="002970C4">
        <w:tc>
          <w:tcPr>
            <w:tcW w:w="5517" w:type="dxa"/>
            <w:shd w:val="clear" w:color="auto" w:fill="auto"/>
          </w:tcPr>
          <w:p w:rsidR="002970C4" w:rsidRPr="00D63458" w:rsidRDefault="002970C4" w:rsidP="00D63458">
            <w:pPr>
              <w:ind w:left="57" w:right="57"/>
              <w:rPr>
                <w:sz w:val="28"/>
                <w:szCs w:val="28"/>
              </w:rPr>
            </w:pPr>
            <w:r w:rsidRPr="00D63458">
              <w:rPr>
                <w:sz w:val="28"/>
                <w:szCs w:val="28"/>
              </w:rPr>
              <w:t xml:space="preserve">Вторник   08.30-17.30 </w:t>
            </w:r>
          </w:p>
        </w:tc>
      </w:tr>
      <w:tr w:rsidR="002970C4" w:rsidRPr="00D63458" w:rsidTr="002970C4">
        <w:tc>
          <w:tcPr>
            <w:tcW w:w="5517" w:type="dxa"/>
            <w:shd w:val="clear" w:color="auto" w:fill="auto"/>
          </w:tcPr>
          <w:p w:rsidR="002970C4" w:rsidRPr="00D63458" w:rsidRDefault="002970C4" w:rsidP="00D63458">
            <w:pPr>
              <w:ind w:left="57" w:right="57"/>
              <w:rPr>
                <w:sz w:val="28"/>
                <w:szCs w:val="28"/>
              </w:rPr>
            </w:pPr>
            <w:r w:rsidRPr="00D63458">
              <w:rPr>
                <w:sz w:val="28"/>
                <w:szCs w:val="28"/>
              </w:rPr>
              <w:t xml:space="preserve">Среда       08.30-17.30 </w:t>
            </w:r>
          </w:p>
        </w:tc>
      </w:tr>
      <w:tr w:rsidR="002970C4" w:rsidRPr="00D63458" w:rsidTr="002970C4">
        <w:tc>
          <w:tcPr>
            <w:tcW w:w="5517" w:type="dxa"/>
            <w:shd w:val="clear" w:color="auto" w:fill="auto"/>
          </w:tcPr>
          <w:p w:rsidR="002970C4" w:rsidRPr="00D63458" w:rsidRDefault="002970C4" w:rsidP="00D63458">
            <w:pPr>
              <w:ind w:left="57" w:right="57"/>
              <w:rPr>
                <w:sz w:val="28"/>
                <w:szCs w:val="28"/>
              </w:rPr>
            </w:pPr>
            <w:r w:rsidRPr="00D63458">
              <w:rPr>
                <w:sz w:val="28"/>
                <w:szCs w:val="28"/>
              </w:rPr>
              <w:t xml:space="preserve">Четверг    10.00-17.30 </w:t>
            </w:r>
          </w:p>
        </w:tc>
      </w:tr>
      <w:tr w:rsidR="002970C4" w:rsidRPr="00D63458" w:rsidTr="002970C4">
        <w:tc>
          <w:tcPr>
            <w:tcW w:w="5517" w:type="dxa"/>
            <w:shd w:val="clear" w:color="auto" w:fill="auto"/>
          </w:tcPr>
          <w:p w:rsidR="002970C4" w:rsidRPr="00D63458" w:rsidRDefault="002970C4" w:rsidP="00D63458">
            <w:pPr>
              <w:ind w:left="57" w:right="57"/>
              <w:rPr>
                <w:sz w:val="28"/>
                <w:szCs w:val="28"/>
              </w:rPr>
            </w:pPr>
            <w:r w:rsidRPr="00D63458">
              <w:rPr>
                <w:sz w:val="28"/>
                <w:szCs w:val="28"/>
              </w:rPr>
              <w:t xml:space="preserve">Пятница   08.30-16.00 </w:t>
            </w:r>
          </w:p>
        </w:tc>
      </w:tr>
      <w:tr w:rsidR="002970C4" w:rsidRPr="00D63458" w:rsidTr="002970C4">
        <w:trPr>
          <w:trHeight w:val="113"/>
        </w:trPr>
        <w:tc>
          <w:tcPr>
            <w:tcW w:w="5517" w:type="dxa"/>
            <w:shd w:val="clear" w:color="auto" w:fill="auto"/>
          </w:tcPr>
          <w:p w:rsidR="002970C4" w:rsidRPr="00D63458" w:rsidRDefault="002970C4" w:rsidP="00D63458">
            <w:pPr>
              <w:ind w:left="57" w:right="57"/>
              <w:rPr>
                <w:sz w:val="28"/>
                <w:szCs w:val="28"/>
              </w:rPr>
            </w:pPr>
          </w:p>
        </w:tc>
      </w:tr>
    </w:tbl>
    <w:p w:rsidR="002970C4" w:rsidRDefault="002970C4" w:rsidP="00D63458">
      <w:pPr>
        <w:ind w:left="57" w:right="57"/>
        <w:rPr>
          <w:sz w:val="28"/>
          <w:szCs w:val="28"/>
        </w:rPr>
      </w:pPr>
      <w:r w:rsidRPr="00D63458">
        <w:rPr>
          <w:sz w:val="28"/>
          <w:szCs w:val="28"/>
        </w:rPr>
        <w:t xml:space="preserve">Адрес электронной почты: </w:t>
      </w:r>
      <w:hyperlink r:id="rId9" w:history="1">
        <w:r w:rsidR="009936F3" w:rsidRPr="00181271">
          <w:rPr>
            <w:rStyle w:val="af6"/>
            <w:sz w:val="28"/>
            <w:szCs w:val="28"/>
          </w:rPr>
          <w:t>mfcpoddorye@mail.ru</w:t>
        </w:r>
      </w:hyperlink>
      <w:r w:rsidRPr="00D63458">
        <w:rPr>
          <w:sz w:val="28"/>
          <w:szCs w:val="28"/>
        </w:rPr>
        <w:t>;</w:t>
      </w:r>
    </w:p>
    <w:p w:rsidR="009936F3" w:rsidRPr="00D63458" w:rsidRDefault="009936F3" w:rsidP="00D63458">
      <w:pPr>
        <w:ind w:left="57" w:right="57"/>
        <w:rPr>
          <w:sz w:val="28"/>
          <w:szCs w:val="28"/>
        </w:rPr>
      </w:pPr>
    </w:p>
    <w:p w:rsidR="002970C4" w:rsidRPr="00D63458" w:rsidRDefault="002970C4" w:rsidP="00D63458">
      <w:pPr>
        <w:tabs>
          <w:tab w:val="left" w:pos="567"/>
          <w:tab w:val="left" w:pos="709"/>
        </w:tabs>
        <w:suppressAutoHyphens/>
        <w:autoSpaceDE w:val="0"/>
        <w:ind w:left="57" w:right="57" w:firstLine="720"/>
        <w:jc w:val="both"/>
        <w:rPr>
          <w:rFonts w:eastAsia="Arial"/>
          <w:sz w:val="28"/>
          <w:szCs w:val="28"/>
          <w:lang w:eastAsia="zh-CN"/>
        </w:rPr>
      </w:pPr>
      <w:r w:rsidRPr="00D63458">
        <w:rPr>
          <w:rFonts w:eastAsia="Arial"/>
          <w:sz w:val="28"/>
          <w:szCs w:val="28"/>
          <w:lang w:eastAsia="zh-CN"/>
        </w:rPr>
        <w:t>1.3.3.Место нахождения отдела образования: Новгородская область, с. Поддорье, ул. Полевая, д.17;</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почтовый адрес: 175260, Новгородская область, с. Поддорье, ул. Полевая, д. 17.</w:t>
      </w:r>
    </w:p>
    <w:p w:rsidR="002970C4" w:rsidRPr="00D63458" w:rsidRDefault="002970C4" w:rsidP="00D63458">
      <w:pPr>
        <w:tabs>
          <w:tab w:val="left" w:pos="709"/>
        </w:tabs>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1.3.4.График (режим) приема заинтересованных лиц по вопросам пре-доставления муниципальной услуги должностными лицами отдела образования: </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Понедельник - пятница: 9.00 - 17.00;</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перерыв: 13.00 - 14.00;</w:t>
      </w:r>
    </w:p>
    <w:tbl>
      <w:tblPr>
        <w:tblW w:w="0" w:type="auto"/>
        <w:tblInd w:w="714" w:type="dxa"/>
        <w:tblLayout w:type="fixed"/>
        <w:tblCellMar>
          <w:left w:w="0" w:type="dxa"/>
          <w:right w:w="0" w:type="dxa"/>
        </w:tblCellMar>
        <w:tblLook w:val="04A0" w:firstRow="1" w:lastRow="0" w:firstColumn="1" w:lastColumn="0" w:noHBand="0" w:noVBand="1"/>
      </w:tblPr>
      <w:tblGrid>
        <w:gridCol w:w="2835"/>
        <w:gridCol w:w="3661"/>
      </w:tblGrid>
      <w:tr w:rsidR="002970C4" w:rsidRPr="00D63458" w:rsidTr="002970C4">
        <w:tc>
          <w:tcPr>
            <w:tcW w:w="2835" w:type="dxa"/>
          </w:tcPr>
          <w:p w:rsidR="002970C4" w:rsidRPr="00D63458" w:rsidRDefault="002970C4" w:rsidP="00D63458">
            <w:pPr>
              <w:suppressAutoHyphens/>
              <w:ind w:left="57" w:right="57"/>
              <w:jc w:val="both"/>
              <w:rPr>
                <w:sz w:val="28"/>
                <w:szCs w:val="28"/>
                <w:lang w:eastAsia="zh-CN"/>
              </w:rPr>
            </w:pPr>
            <w:r w:rsidRPr="00D63458">
              <w:rPr>
                <w:sz w:val="28"/>
                <w:szCs w:val="28"/>
                <w:lang w:eastAsia="zh-CN"/>
              </w:rPr>
              <w:t>суббота - воскресенье:</w:t>
            </w:r>
          </w:p>
        </w:tc>
        <w:tc>
          <w:tcPr>
            <w:tcW w:w="3661" w:type="dxa"/>
          </w:tcPr>
          <w:p w:rsidR="002970C4" w:rsidRPr="00D63458" w:rsidRDefault="002970C4" w:rsidP="00D63458">
            <w:pPr>
              <w:suppressAutoHyphens/>
              <w:ind w:left="57" w:right="57"/>
              <w:jc w:val="both"/>
              <w:rPr>
                <w:sz w:val="28"/>
                <w:szCs w:val="28"/>
                <w:lang w:eastAsia="zh-CN"/>
              </w:rPr>
            </w:pPr>
            <w:r w:rsidRPr="00D63458">
              <w:rPr>
                <w:sz w:val="28"/>
                <w:szCs w:val="28"/>
                <w:lang w:eastAsia="zh-CN"/>
              </w:rPr>
              <w:t xml:space="preserve"> выходные дни.</w:t>
            </w:r>
          </w:p>
        </w:tc>
      </w:tr>
    </w:tbl>
    <w:p w:rsidR="002970C4" w:rsidRPr="00D63458" w:rsidRDefault="002970C4" w:rsidP="00D63458">
      <w:pPr>
        <w:suppressAutoHyphens/>
        <w:ind w:left="57" w:right="57" w:firstLine="720"/>
        <w:jc w:val="both"/>
        <w:rPr>
          <w:sz w:val="28"/>
          <w:szCs w:val="28"/>
          <w:lang w:eastAsia="zh-CN"/>
        </w:rPr>
      </w:pPr>
      <w:r w:rsidRPr="00D63458">
        <w:rPr>
          <w:sz w:val="28"/>
          <w:szCs w:val="28"/>
          <w:lang w:eastAsia="zh-CN"/>
        </w:rPr>
        <w:t>1.3.5.Справочные телефоны должностных лиц отдела образования:</w:t>
      </w:r>
    </w:p>
    <w:p w:rsidR="002970C4" w:rsidRPr="00D63458" w:rsidRDefault="002970C4" w:rsidP="00D63458">
      <w:pPr>
        <w:suppressAutoHyphens/>
        <w:ind w:left="57" w:right="57" w:firstLine="720"/>
        <w:jc w:val="both"/>
        <w:rPr>
          <w:sz w:val="28"/>
          <w:szCs w:val="28"/>
          <w:lang w:eastAsia="zh-CN"/>
        </w:rPr>
      </w:pPr>
      <w:r w:rsidRPr="00D63458">
        <w:rPr>
          <w:sz w:val="28"/>
          <w:szCs w:val="28"/>
          <w:lang w:eastAsia="zh-CN"/>
        </w:rPr>
        <w:t>телефон заведующей отделом образования: 8 (816-58) 7-16-92;</w:t>
      </w:r>
    </w:p>
    <w:p w:rsidR="002970C4" w:rsidRPr="00D63458" w:rsidRDefault="002970C4" w:rsidP="00D63458">
      <w:pPr>
        <w:suppressAutoHyphens/>
        <w:ind w:left="57" w:right="57" w:firstLine="720"/>
        <w:jc w:val="both"/>
        <w:rPr>
          <w:sz w:val="28"/>
          <w:szCs w:val="28"/>
          <w:lang w:eastAsia="zh-CN"/>
        </w:rPr>
      </w:pPr>
      <w:r w:rsidRPr="00D63458">
        <w:rPr>
          <w:rFonts w:eastAsia="Arial"/>
          <w:sz w:val="28"/>
          <w:szCs w:val="28"/>
          <w:lang w:eastAsia="zh-CN"/>
        </w:rPr>
        <w:t xml:space="preserve">телефон специалистов отдела: </w:t>
      </w:r>
      <w:r w:rsidRPr="00D63458">
        <w:rPr>
          <w:sz w:val="28"/>
          <w:szCs w:val="28"/>
          <w:lang w:eastAsia="zh-CN"/>
        </w:rPr>
        <w:t>8 (816-58) 7-16-92</w:t>
      </w:r>
    </w:p>
    <w:p w:rsidR="002970C4" w:rsidRPr="00D63458" w:rsidRDefault="002970C4" w:rsidP="00D63458">
      <w:pPr>
        <w:pStyle w:val="27"/>
        <w:shd w:val="clear" w:color="auto" w:fill="auto"/>
        <w:tabs>
          <w:tab w:val="left" w:pos="0"/>
        </w:tabs>
        <w:spacing w:before="0" w:line="240" w:lineRule="auto"/>
        <w:ind w:left="57" w:right="57" w:firstLine="0"/>
        <w:rPr>
          <w:sz w:val="28"/>
          <w:szCs w:val="28"/>
        </w:rPr>
      </w:pPr>
      <w:r w:rsidRPr="00D63458">
        <w:rPr>
          <w:rFonts w:eastAsia="Arial"/>
          <w:sz w:val="28"/>
          <w:szCs w:val="28"/>
          <w:lang w:eastAsia="zh-CN"/>
        </w:rPr>
        <w:t>1.3.6.Адрес официального сайта отдела в информационно-телеком-муникационной    сети   «Интернет» (далее  сеть  Интернет)  http://komitet-poddorskiy.edusite.ru/</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адрес интернет-сайта Администрации муниципального </w:t>
      </w:r>
      <w:r w:rsidR="00C00A44">
        <w:rPr>
          <w:rFonts w:eastAsia="Arial"/>
          <w:sz w:val="28"/>
          <w:szCs w:val="28"/>
          <w:lang w:eastAsia="zh-CN"/>
        </w:rPr>
        <w:t>округа</w:t>
      </w:r>
      <w:r w:rsidRPr="00D63458">
        <w:rPr>
          <w:rFonts w:eastAsia="Arial"/>
          <w:sz w:val="28"/>
          <w:szCs w:val="28"/>
          <w:lang w:eastAsia="zh-CN"/>
        </w:rPr>
        <w:t>:</w:t>
      </w:r>
      <w:r w:rsidRPr="00D63458">
        <w:rPr>
          <w:sz w:val="28"/>
          <w:szCs w:val="28"/>
        </w:rPr>
        <w:t xml:space="preserve"> http://адмподдорье.рф/;</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1.3.7.Адреса электронной почты:</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 xml:space="preserve"> отдела образования: kolle50@mail.ru;</w:t>
      </w:r>
    </w:p>
    <w:p w:rsidR="002970C4" w:rsidRPr="00D63458" w:rsidRDefault="002970C4" w:rsidP="00D63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right="57" w:firstLine="720"/>
        <w:jc w:val="both"/>
        <w:rPr>
          <w:rFonts w:eastAsia="Courier New"/>
          <w:sz w:val="28"/>
          <w:szCs w:val="28"/>
          <w:lang w:eastAsia="zh-CN"/>
        </w:rPr>
      </w:pPr>
      <w:r w:rsidRPr="00D63458">
        <w:rPr>
          <w:rFonts w:eastAsia="Arial"/>
          <w:sz w:val="28"/>
          <w:szCs w:val="28"/>
          <w:lang w:eastAsia="zh-CN"/>
        </w:rPr>
        <w:t xml:space="preserve">адрес электронной почты - Администрации муниципального </w:t>
      </w:r>
      <w:r w:rsidR="00C00A44">
        <w:rPr>
          <w:rFonts w:eastAsia="Arial"/>
          <w:sz w:val="28"/>
          <w:szCs w:val="28"/>
          <w:lang w:eastAsia="zh-CN"/>
        </w:rPr>
        <w:t>округа</w:t>
      </w:r>
      <w:r w:rsidRPr="00D63458">
        <w:rPr>
          <w:rFonts w:eastAsia="Arial"/>
          <w:sz w:val="28"/>
          <w:szCs w:val="28"/>
          <w:lang w:eastAsia="zh-CN"/>
        </w:rPr>
        <w:t>:</w:t>
      </w:r>
      <w:r w:rsidRPr="00D63458">
        <w:rPr>
          <w:rFonts w:eastAsia="Courier New"/>
          <w:sz w:val="28"/>
          <w:szCs w:val="28"/>
          <w:lang w:eastAsia="zh-CN"/>
        </w:rPr>
        <w:t xml:space="preserve"> admpoddore@mail.ru.,</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1.3.8.Информация о порядке предоставления муниципальной услуги представляется:</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непосредственно специалистами отдела образования и специалистами </w:t>
      </w:r>
      <w:r w:rsidRPr="00D63458">
        <w:rPr>
          <w:sz w:val="28"/>
          <w:szCs w:val="28"/>
        </w:rPr>
        <w:t>отдела МФЦ</w:t>
      </w:r>
      <w:r w:rsidRPr="00D63458">
        <w:rPr>
          <w:rFonts w:eastAsia="Arial"/>
          <w:sz w:val="28"/>
          <w:szCs w:val="28"/>
          <w:lang w:eastAsia="zh-CN"/>
        </w:rPr>
        <w:t xml:space="preserve"> при личном обращении либо письменном обращении заинтересованного лица;</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 xml:space="preserve">с использованием средств почтовой, телефонной связи и электронной </w:t>
      </w:r>
    </w:p>
    <w:p w:rsidR="002970C4" w:rsidRPr="00D63458" w:rsidRDefault="002970C4" w:rsidP="00D63458">
      <w:pPr>
        <w:autoSpaceDE w:val="0"/>
        <w:ind w:left="57" w:right="57"/>
        <w:jc w:val="both"/>
        <w:rPr>
          <w:rFonts w:eastAsia="Arial"/>
          <w:sz w:val="28"/>
          <w:szCs w:val="28"/>
          <w:lang w:eastAsia="zh-CN"/>
        </w:rPr>
      </w:pPr>
      <w:r w:rsidRPr="00D63458">
        <w:rPr>
          <w:rFonts w:eastAsia="Arial"/>
          <w:sz w:val="28"/>
          <w:szCs w:val="28"/>
          <w:lang w:eastAsia="zh-CN"/>
        </w:rPr>
        <w:t>почты;</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посредством размещения в информационно - телекоммуникационной сети «Интернет» (далее  - сеть Интернет)  и публикации в средствах массовой информации;</w:t>
      </w:r>
    </w:p>
    <w:p w:rsidR="002970C4" w:rsidRPr="00D63458" w:rsidRDefault="002970C4" w:rsidP="00D63458">
      <w:pPr>
        <w:tabs>
          <w:tab w:val="left" w:pos="709"/>
        </w:tabs>
        <w:autoSpaceDE w:val="0"/>
        <w:autoSpaceDN w:val="0"/>
        <w:adjustRightInd w:val="0"/>
        <w:ind w:left="57" w:right="57" w:firstLine="720"/>
        <w:jc w:val="both"/>
        <w:rPr>
          <w:sz w:val="28"/>
          <w:szCs w:val="28"/>
        </w:rPr>
      </w:pPr>
      <w:r w:rsidRPr="00D63458">
        <w:rPr>
          <w:sz w:val="28"/>
          <w:szCs w:val="28"/>
        </w:rPr>
        <w:lastRenderedPageBreak/>
        <w:t xml:space="preserve">в федеральной государственной информационной системе «Единый  портал государственных и муниципальных услуг (функций) (далее - Единый портал): </w:t>
      </w:r>
      <w:hyperlink r:id="rId10" w:history="1">
        <w:r w:rsidRPr="00D63458">
          <w:rPr>
            <w:sz w:val="28"/>
            <w:szCs w:val="28"/>
          </w:rPr>
          <w:t>www.gosuslugi.</w:t>
        </w:r>
        <w:r w:rsidRPr="00D63458">
          <w:rPr>
            <w:sz w:val="28"/>
            <w:szCs w:val="28"/>
            <w:lang w:val="en-US"/>
          </w:rPr>
          <w:t>ru</w:t>
        </w:r>
      </w:hyperlink>
      <w:r w:rsidRPr="00D63458">
        <w:rPr>
          <w:sz w:val="28"/>
          <w:szCs w:val="28"/>
        </w:rPr>
        <w:t xml:space="preserve">; </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 http://pgu.nov.ru;</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посредством размещения сведений на информационных стендах.</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1.3.9.Основными требованиями к информированию заявителей являются:</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 достоверность предоставляемой информации;</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2) четкость изложения информации;</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3) полнота информирования;</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4) наглядность форм предоставляемой информации;</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5) удобство и доступность получения информации;</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6) оперативность предоставления информации.</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1.3.10.Консультации предоставляются по следующим вопросам:</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 месту нахождения, графику работы, интернет - сайтах, адресу электронной почты и номерах телефонов отдела, принимающего документы на предоставление муниципальной услуги;</w:t>
      </w:r>
    </w:p>
    <w:p w:rsidR="002970C4" w:rsidRPr="00D63458" w:rsidRDefault="002970C4" w:rsidP="00D63458">
      <w:pPr>
        <w:tabs>
          <w:tab w:val="left" w:pos="709"/>
        </w:tabs>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2) перечню документов, необходимых для принятия решения о </w:t>
      </w:r>
      <w:r w:rsidR="00544F7A" w:rsidRPr="00D63458">
        <w:rPr>
          <w:rFonts w:eastAsia="Arial"/>
          <w:sz w:val="28"/>
          <w:szCs w:val="28"/>
          <w:lang w:eastAsia="zh-CN"/>
        </w:rPr>
        <w:t>предоставлении</w:t>
      </w:r>
      <w:r w:rsidRPr="00D63458">
        <w:rPr>
          <w:rFonts w:eastAsia="Arial"/>
          <w:sz w:val="28"/>
          <w:szCs w:val="28"/>
          <w:lang w:eastAsia="zh-CN"/>
        </w:rPr>
        <w:t xml:space="preserve"> муниципальной услуги, комплектности (достаточности) представленных документов;</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3) времени приема и выдачи документов;</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4) срокам предоставления муниципальной услуги;</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5) процессу выполнения административных процедур по </w:t>
      </w:r>
      <w:r w:rsidR="00544F7A" w:rsidRPr="00D63458">
        <w:rPr>
          <w:rFonts w:eastAsia="Arial"/>
          <w:sz w:val="28"/>
          <w:szCs w:val="28"/>
          <w:lang w:eastAsia="zh-CN"/>
        </w:rPr>
        <w:t>предоставлению</w:t>
      </w:r>
      <w:r w:rsidRPr="00D63458">
        <w:rPr>
          <w:rFonts w:eastAsia="Arial"/>
          <w:sz w:val="28"/>
          <w:szCs w:val="28"/>
          <w:lang w:eastAsia="zh-CN"/>
        </w:rPr>
        <w:t xml:space="preserve"> муниципальной услуги (на каком этапе в процессе выполнения какой административной процедуры находится представленный заявителем пакет документов). Заявителем указываются (называются) дата и входящий номер, указанные в полученном заявителем отрывном талоне заявления; </w:t>
      </w:r>
    </w:p>
    <w:p w:rsidR="002970C4" w:rsidRPr="00D63458" w:rsidRDefault="002970C4" w:rsidP="00D63458">
      <w:pPr>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6) порядку обжалования действий (бездействия) и решений, </w:t>
      </w:r>
      <w:r w:rsidR="00544F7A" w:rsidRPr="00D63458">
        <w:rPr>
          <w:rFonts w:eastAsia="Arial"/>
          <w:sz w:val="28"/>
          <w:szCs w:val="28"/>
          <w:lang w:eastAsia="zh-CN"/>
        </w:rPr>
        <w:t>осуществляемых</w:t>
      </w:r>
      <w:r w:rsidRPr="00D63458">
        <w:rPr>
          <w:rFonts w:eastAsia="Arial"/>
          <w:sz w:val="28"/>
          <w:szCs w:val="28"/>
          <w:lang w:eastAsia="zh-CN"/>
        </w:rPr>
        <w:t xml:space="preserve"> и принимаемых в ходе предоставления муниципальной услуги.</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1.3.11.По письменным обращениям ответ направляется почтой в срок, не превышающий 10 (десяти) календарных дней со дня регистрации письменного обращения.</w:t>
      </w:r>
    </w:p>
    <w:p w:rsidR="002970C4" w:rsidRPr="00D63458" w:rsidRDefault="002970C4" w:rsidP="00D63458">
      <w:pPr>
        <w:tabs>
          <w:tab w:val="left" w:pos="709"/>
        </w:tabs>
        <w:autoSpaceDE w:val="0"/>
        <w:ind w:left="57" w:right="57" w:firstLine="720"/>
        <w:jc w:val="both"/>
        <w:rPr>
          <w:rFonts w:eastAsia="Arial"/>
          <w:sz w:val="28"/>
          <w:szCs w:val="28"/>
          <w:lang w:eastAsia="zh-CN"/>
        </w:rPr>
      </w:pPr>
      <w:r w:rsidRPr="00D63458">
        <w:rPr>
          <w:rFonts w:eastAsia="Arial"/>
          <w:sz w:val="28"/>
          <w:szCs w:val="28"/>
          <w:lang w:eastAsia="zh-CN"/>
        </w:rPr>
        <w:t>1.3.12.При обращении заявителя посредством электронной почты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заявителя должен быть направлен ему в письменной форме по почте). Информирование по электронной почте осуществляется при наличии в обращении адреса, фамилии и инициалов заявителя.</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1.3.13.При ответах на телефонные звонки и устные обращения специалисты отдела образования  подробно и в вежливой (корректной) форме ин</w:t>
      </w:r>
      <w:r w:rsidRPr="00D63458">
        <w:rPr>
          <w:rFonts w:eastAsia="Arial"/>
          <w:sz w:val="28"/>
          <w:szCs w:val="28"/>
          <w:lang w:eastAsia="zh-CN"/>
        </w:rPr>
        <w:lastRenderedPageBreak/>
        <w:t>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комитета, принявшего телефонный звонок.</w:t>
      </w:r>
    </w:p>
    <w:p w:rsidR="002970C4" w:rsidRPr="00D63458" w:rsidRDefault="002970C4" w:rsidP="00D63458">
      <w:pPr>
        <w:tabs>
          <w:tab w:val="left" w:pos="709"/>
        </w:tabs>
        <w:autoSpaceDE w:val="0"/>
        <w:ind w:left="57" w:right="57" w:firstLine="720"/>
        <w:jc w:val="both"/>
        <w:rPr>
          <w:rFonts w:eastAsia="Arial"/>
          <w:sz w:val="28"/>
          <w:szCs w:val="28"/>
          <w:lang w:eastAsia="zh-CN"/>
        </w:rPr>
      </w:pPr>
      <w:r w:rsidRPr="00D63458">
        <w:rPr>
          <w:rFonts w:eastAsia="Arial"/>
          <w:sz w:val="28"/>
          <w:szCs w:val="28"/>
          <w:lang w:eastAsia="zh-CN"/>
        </w:rPr>
        <w:t>При невозможности специалиста отдела образования, принявшего звонок, самостоятельно ответить на поставленные вопросы, телефонный звонок переадресовывается (переводится) на другого специалиста отдела образования  или обратившемуся заявителю сообщается номер телефона, по которому можно получить необходимую информацию.</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 xml:space="preserve">1.3.14.Публичное устное консультирование по вопросам предоставления муниципальной услуги осуществляется с привлечением средств массовой информации (далее СМИ). </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1.3.15.Публичное письменное консультирование по вопросам предоставления муниципальной услуги осуществляется путем:</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 xml:space="preserve">1) публикации информационных материалов в СМИ, в сети Интернет; </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2) оформления информационных стендов.</w:t>
      </w:r>
    </w:p>
    <w:p w:rsidR="002970C4" w:rsidRPr="00D63458" w:rsidRDefault="002970C4" w:rsidP="00D63458">
      <w:pPr>
        <w:autoSpaceDE w:val="0"/>
        <w:ind w:left="57" w:right="57" w:firstLine="720"/>
        <w:jc w:val="both"/>
        <w:rPr>
          <w:rFonts w:eastAsia="Arial"/>
          <w:sz w:val="28"/>
          <w:szCs w:val="28"/>
          <w:lang w:eastAsia="zh-CN"/>
        </w:rPr>
      </w:pPr>
      <w:r w:rsidRPr="00D63458">
        <w:rPr>
          <w:rFonts w:eastAsia="Arial"/>
          <w:sz w:val="28"/>
          <w:szCs w:val="28"/>
          <w:lang w:eastAsia="zh-CN"/>
        </w:rPr>
        <w:t>1.3.16.Консультации осуществляются в соответствии с режимом работы отдела образования и</w:t>
      </w:r>
      <w:r w:rsidRPr="00D63458">
        <w:rPr>
          <w:sz w:val="28"/>
          <w:szCs w:val="28"/>
        </w:rPr>
        <w:t xml:space="preserve"> отдела МФЦ</w:t>
      </w:r>
      <w:r w:rsidRPr="00D63458">
        <w:rPr>
          <w:rFonts w:eastAsia="Arial"/>
          <w:sz w:val="28"/>
          <w:szCs w:val="28"/>
          <w:lang w:eastAsia="zh-CN"/>
        </w:rPr>
        <w:t>.</w:t>
      </w:r>
    </w:p>
    <w:p w:rsidR="002970C4" w:rsidRPr="00D63458" w:rsidRDefault="002970C4" w:rsidP="00D63458">
      <w:pPr>
        <w:tabs>
          <w:tab w:val="left" w:pos="709"/>
        </w:tabs>
        <w:autoSpaceDE w:val="0"/>
        <w:ind w:left="57" w:right="57" w:firstLine="720"/>
        <w:jc w:val="both"/>
        <w:rPr>
          <w:rFonts w:eastAsia="Arial"/>
          <w:sz w:val="28"/>
          <w:szCs w:val="28"/>
          <w:lang w:eastAsia="zh-CN"/>
        </w:rPr>
      </w:pPr>
      <w:r w:rsidRPr="00D63458">
        <w:rPr>
          <w:rFonts w:eastAsia="Arial"/>
          <w:sz w:val="28"/>
          <w:szCs w:val="28"/>
          <w:lang w:eastAsia="zh-CN"/>
        </w:rPr>
        <w:t>1.3.17.Консультирование по вопросам предоставления услуги проводится специалистами в устной и письменной форме бесплатно.</w:t>
      </w:r>
    </w:p>
    <w:p w:rsidR="002970C4" w:rsidRPr="00D63458" w:rsidRDefault="002970C4" w:rsidP="00D63458">
      <w:pPr>
        <w:ind w:left="57" w:right="57" w:firstLine="720"/>
        <w:jc w:val="both"/>
        <w:rPr>
          <w:sz w:val="28"/>
          <w:szCs w:val="28"/>
        </w:rPr>
      </w:pPr>
      <w:r w:rsidRPr="00D63458">
        <w:rPr>
          <w:sz w:val="28"/>
          <w:szCs w:val="28"/>
        </w:rPr>
        <w:t>2.Стандарт предоставления муниципальной услуги</w:t>
      </w:r>
    </w:p>
    <w:p w:rsidR="002970C4" w:rsidRPr="00D63458" w:rsidRDefault="002970C4" w:rsidP="00D63458">
      <w:pPr>
        <w:autoSpaceDE w:val="0"/>
        <w:autoSpaceDN w:val="0"/>
        <w:adjustRightInd w:val="0"/>
        <w:ind w:left="57" w:right="57" w:firstLine="720"/>
        <w:jc w:val="both"/>
        <w:rPr>
          <w:bCs/>
          <w:sz w:val="28"/>
          <w:szCs w:val="28"/>
        </w:rPr>
      </w:pPr>
      <w:r w:rsidRPr="00D63458">
        <w:rPr>
          <w:bCs/>
          <w:sz w:val="28"/>
          <w:szCs w:val="28"/>
        </w:rPr>
        <w:t>2.1.Наименование муниципальной услуги:</w:t>
      </w:r>
    </w:p>
    <w:p w:rsidR="002970C4" w:rsidRPr="00D63458" w:rsidRDefault="002970C4" w:rsidP="00D63458">
      <w:pPr>
        <w:ind w:left="57" w:right="57" w:firstLine="720"/>
        <w:jc w:val="both"/>
        <w:rPr>
          <w:bCs/>
          <w:sz w:val="28"/>
          <w:szCs w:val="28"/>
        </w:rPr>
      </w:pPr>
      <w:r w:rsidRPr="00D63458">
        <w:rPr>
          <w:sz w:val="28"/>
          <w:szCs w:val="28"/>
        </w:rPr>
        <w:t>приём заявлений, постановка на учёт и зачисление в образовательные организации, реализующие образовательную программу дошкольного образования (далее - муниципальная услуга)</w:t>
      </w:r>
      <w:r w:rsidRPr="00D63458">
        <w:rPr>
          <w:bCs/>
          <w:sz w:val="28"/>
          <w:szCs w:val="28"/>
        </w:rPr>
        <w:t>.</w:t>
      </w:r>
    </w:p>
    <w:p w:rsidR="002970C4" w:rsidRPr="00D63458" w:rsidRDefault="002970C4" w:rsidP="00D63458">
      <w:pPr>
        <w:autoSpaceDE w:val="0"/>
        <w:autoSpaceDN w:val="0"/>
        <w:adjustRightInd w:val="0"/>
        <w:ind w:left="57" w:right="57" w:firstLine="720"/>
        <w:jc w:val="both"/>
        <w:rPr>
          <w:bCs/>
          <w:sz w:val="28"/>
          <w:szCs w:val="28"/>
        </w:rPr>
      </w:pPr>
      <w:r w:rsidRPr="00D63458">
        <w:rPr>
          <w:bCs/>
          <w:sz w:val="28"/>
          <w:szCs w:val="28"/>
        </w:rPr>
        <w:t xml:space="preserve">2.2.Наименование органа местного самоуправления, предоставляющего муниципальную услугу </w:t>
      </w:r>
    </w:p>
    <w:p w:rsidR="002970C4" w:rsidRPr="00D63458" w:rsidRDefault="002970C4" w:rsidP="00D63458">
      <w:pPr>
        <w:autoSpaceDE w:val="0"/>
        <w:autoSpaceDN w:val="0"/>
        <w:adjustRightInd w:val="0"/>
        <w:ind w:left="57" w:right="57" w:firstLine="720"/>
        <w:jc w:val="both"/>
        <w:rPr>
          <w:sz w:val="28"/>
          <w:szCs w:val="28"/>
        </w:rPr>
      </w:pPr>
      <w:r w:rsidRPr="00D63458">
        <w:rPr>
          <w:bCs/>
          <w:sz w:val="28"/>
          <w:szCs w:val="28"/>
        </w:rPr>
        <w:t xml:space="preserve">2.2.1.Муниципальная услуга предоставляется </w:t>
      </w:r>
      <w:r w:rsidRPr="00D63458">
        <w:rPr>
          <w:sz w:val="28"/>
          <w:szCs w:val="28"/>
        </w:rPr>
        <w:t xml:space="preserve">Администрацией Поддорского муниципального </w:t>
      </w:r>
      <w:r w:rsidR="00452644">
        <w:rPr>
          <w:sz w:val="28"/>
          <w:szCs w:val="28"/>
        </w:rPr>
        <w:t>округ</w:t>
      </w:r>
      <w:r w:rsidRPr="00D63458">
        <w:rPr>
          <w:sz w:val="28"/>
          <w:szCs w:val="28"/>
        </w:rPr>
        <w:t>а</w:t>
      </w:r>
      <w:r w:rsidRPr="00D63458">
        <w:rPr>
          <w:bCs/>
          <w:sz w:val="28"/>
          <w:szCs w:val="28"/>
        </w:rPr>
        <w:t xml:space="preserve"> в лице </w:t>
      </w:r>
      <w:r w:rsidRPr="00D63458">
        <w:rPr>
          <w:sz w:val="28"/>
          <w:szCs w:val="28"/>
        </w:rPr>
        <w:t>отдела образования.</w:t>
      </w:r>
    </w:p>
    <w:p w:rsidR="002970C4" w:rsidRPr="00D63458" w:rsidRDefault="002970C4" w:rsidP="00D63458">
      <w:pPr>
        <w:tabs>
          <w:tab w:val="left" w:pos="709"/>
        </w:tabs>
        <w:ind w:left="57" w:right="57" w:firstLine="720"/>
        <w:jc w:val="both"/>
        <w:rPr>
          <w:sz w:val="28"/>
          <w:szCs w:val="28"/>
          <w:lang w:eastAsia="zh-CN"/>
        </w:rPr>
      </w:pPr>
      <w:r w:rsidRPr="00D63458">
        <w:rPr>
          <w:rFonts w:eastAsia="Calibri"/>
          <w:sz w:val="28"/>
          <w:szCs w:val="28"/>
        </w:rPr>
        <w:t>2.2.2.</w:t>
      </w:r>
      <w:r w:rsidRPr="00D63458">
        <w:rPr>
          <w:sz w:val="28"/>
          <w:szCs w:val="28"/>
        </w:rPr>
        <w:t xml:space="preserve">В предоставлении муниципальной услуги участвуют образовательные организации, указанные в приложении № 1 к настоящему административному регламенту. </w:t>
      </w:r>
    </w:p>
    <w:p w:rsidR="002970C4" w:rsidRPr="00D63458" w:rsidRDefault="002970C4" w:rsidP="00D63458">
      <w:pPr>
        <w:widowControl w:val="0"/>
        <w:autoSpaceDE w:val="0"/>
        <w:autoSpaceDN w:val="0"/>
        <w:adjustRightInd w:val="0"/>
        <w:ind w:left="57" w:right="57" w:firstLine="720"/>
        <w:jc w:val="both"/>
        <w:rPr>
          <w:rFonts w:eastAsia="Calibri"/>
          <w:sz w:val="28"/>
          <w:szCs w:val="28"/>
        </w:rPr>
      </w:pPr>
      <w:r w:rsidRPr="00D63458">
        <w:rPr>
          <w:rFonts w:eastAsia="Calibri"/>
          <w:sz w:val="28"/>
          <w:szCs w:val="28"/>
        </w:rPr>
        <w:t xml:space="preserve">2.2.3.Отдел образования, </w:t>
      </w:r>
      <w:r w:rsidRPr="00D63458">
        <w:rPr>
          <w:bCs/>
          <w:sz w:val="28"/>
          <w:szCs w:val="28"/>
          <w:lang w:eastAsia="zh-CN"/>
        </w:rPr>
        <w:t>образовательные организации</w:t>
      </w:r>
      <w:r w:rsidRPr="00D63458">
        <w:rPr>
          <w:rFonts w:eastAsia="Calibri"/>
          <w:sz w:val="28"/>
          <w:szCs w:val="28"/>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2970C4" w:rsidRPr="00D63458" w:rsidRDefault="002970C4" w:rsidP="00D63458">
      <w:pPr>
        <w:ind w:left="57" w:right="57" w:firstLine="720"/>
        <w:jc w:val="both"/>
        <w:rPr>
          <w:sz w:val="28"/>
          <w:szCs w:val="28"/>
        </w:rPr>
      </w:pPr>
      <w:r w:rsidRPr="00D63458">
        <w:rPr>
          <w:sz w:val="28"/>
          <w:szCs w:val="28"/>
        </w:rPr>
        <w:t>2.3.Описание результата предоставления муниципальной услуги</w:t>
      </w:r>
    </w:p>
    <w:p w:rsidR="002970C4" w:rsidRPr="00D63458" w:rsidRDefault="002970C4" w:rsidP="00D63458">
      <w:pPr>
        <w:ind w:left="57" w:right="57" w:firstLine="720"/>
        <w:jc w:val="both"/>
        <w:rPr>
          <w:sz w:val="28"/>
          <w:szCs w:val="28"/>
        </w:rPr>
      </w:pPr>
      <w:r w:rsidRPr="00D63458">
        <w:rPr>
          <w:sz w:val="28"/>
          <w:szCs w:val="28"/>
        </w:rPr>
        <w:t>2.3.1.Конечными результатами муниципальной услуги могут являться:</w:t>
      </w:r>
    </w:p>
    <w:p w:rsidR="002970C4" w:rsidRPr="00D63458" w:rsidRDefault="002970C4" w:rsidP="00D63458">
      <w:pPr>
        <w:ind w:left="57" w:right="57" w:firstLine="720"/>
        <w:jc w:val="both"/>
        <w:rPr>
          <w:sz w:val="28"/>
          <w:szCs w:val="28"/>
        </w:rPr>
      </w:pPr>
      <w:r w:rsidRPr="00D63458">
        <w:rPr>
          <w:sz w:val="28"/>
          <w:szCs w:val="28"/>
        </w:rPr>
        <w:t>1) предоставление муниципальной услуги;</w:t>
      </w:r>
    </w:p>
    <w:p w:rsidR="002970C4" w:rsidRPr="00D63458" w:rsidRDefault="002970C4" w:rsidP="00D63458">
      <w:pPr>
        <w:ind w:left="57" w:right="57" w:firstLine="720"/>
        <w:jc w:val="both"/>
        <w:rPr>
          <w:sz w:val="28"/>
          <w:szCs w:val="28"/>
        </w:rPr>
      </w:pPr>
      <w:r w:rsidRPr="00D63458">
        <w:rPr>
          <w:sz w:val="28"/>
          <w:szCs w:val="28"/>
        </w:rPr>
        <w:t>2) отказ в предоставлении муниципальной услуги.</w:t>
      </w:r>
    </w:p>
    <w:p w:rsidR="002970C4" w:rsidRPr="00D63458" w:rsidRDefault="002970C4" w:rsidP="00D63458">
      <w:pPr>
        <w:autoSpaceDE w:val="0"/>
        <w:autoSpaceDN w:val="0"/>
        <w:adjustRightInd w:val="0"/>
        <w:ind w:left="57" w:right="57" w:firstLine="720"/>
        <w:jc w:val="both"/>
        <w:rPr>
          <w:bCs/>
          <w:sz w:val="28"/>
          <w:szCs w:val="28"/>
        </w:rPr>
      </w:pPr>
      <w:r w:rsidRPr="00D63458">
        <w:rPr>
          <w:bCs/>
          <w:sz w:val="28"/>
          <w:szCs w:val="28"/>
        </w:rPr>
        <w:t>2.4.Срок предоставления муниципальной услуги</w:t>
      </w:r>
    </w:p>
    <w:bookmarkEnd w:id="3"/>
    <w:p w:rsidR="002970C4" w:rsidRPr="00D63458" w:rsidRDefault="002970C4" w:rsidP="00D63458">
      <w:pPr>
        <w:ind w:left="57" w:right="57" w:firstLine="720"/>
        <w:jc w:val="both"/>
        <w:rPr>
          <w:sz w:val="28"/>
          <w:szCs w:val="28"/>
        </w:rPr>
      </w:pPr>
      <w:r w:rsidRPr="00D63458">
        <w:rPr>
          <w:sz w:val="28"/>
          <w:szCs w:val="28"/>
        </w:rPr>
        <w:t xml:space="preserve">2.4.1.Решение о предоставлении </w:t>
      </w:r>
      <w:r w:rsidRPr="00D63458">
        <w:rPr>
          <w:sz w:val="28"/>
          <w:szCs w:val="28"/>
          <w:lang w:eastAsia="zh-CN"/>
        </w:rPr>
        <w:t>муниципальной</w:t>
      </w:r>
      <w:r w:rsidRPr="00D63458">
        <w:rPr>
          <w:sz w:val="28"/>
          <w:szCs w:val="28"/>
        </w:rPr>
        <w:t xml:space="preserve"> услуги либо об отказе в предоставлении </w:t>
      </w:r>
      <w:r w:rsidRPr="00D63458">
        <w:rPr>
          <w:sz w:val="28"/>
          <w:szCs w:val="28"/>
          <w:lang w:eastAsia="zh-CN"/>
        </w:rPr>
        <w:t>муниципальной</w:t>
      </w:r>
      <w:r w:rsidRPr="00D63458">
        <w:rPr>
          <w:sz w:val="28"/>
          <w:szCs w:val="28"/>
        </w:rPr>
        <w:t xml:space="preserve"> услуги принимается в течение 3 (трех) дней со дня обращения заявителя с заявлением в  отдел образования и (или) </w:t>
      </w:r>
      <w:r w:rsidRPr="00D63458">
        <w:rPr>
          <w:sz w:val="28"/>
          <w:szCs w:val="28"/>
        </w:rPr>
        <w:lastRenderedPageBreak/>
        <w:t>в образовательную организацию и представления всех необходимых документов.</w:t>
      </w:r>
    </w:p>
    <w:p w:rsidR="002970C4" w:rsidRPr="00D63458" w:rsidRDefault="002970C4" w:rsidP="00D63458">
      <w:pPr>
        <w:ind w:left="57" w:right="57" w:firstLine="720"/>
        <w:jc w:val="both"/>
        <w:rPr>
          <w:sz w:val="28"/>
          <w:szCs w:val="28"/>
        </w:rPr>
      </w:pPr>
      <w:r w:rsidRPr="00D63458">
        <w:rPr>
          <w:sz w:val="28"/>
          <w:szCs w:val="28"/>
        </w:rPr>
        <w:t xml:space="preserve">2.4.2.Днем обращения заявителя за предоставлением </w:t>
      </w:r>
      <w:r w:rsidRPr="00D63458">
        <w:rPr>
          <w:sz w:val="28"/>
          <w:szCs w:val="28"/>
          <w:lang w:eastAsia="zh-CN"/>
        </w:rPr>
        <w:t>муниципальной</w:t>
      </w:r>
      <w:r w:rsidRPr="00D63458">
        <w:rPr>
          <w:sz w:val="28"/>
          <w:szCs w:val="28"/>
        </w:rPr>
        <w:t xml:space="preserve"> услуги считается день приема и регистрации заявления с документами, указанными в пункте 2.6. настоящего административного регламента.</w:t>
      </w:r>
    </w:p>
    <w:p w:rsidR="002970C4" w:rsidRPr="00D63458" w:rsidRDefault="002970C4" w:rsidP="00D63458">
      <w:pPr>
        <w:ind w:left="57" w:right="57" w:firstLine="720"/>
        <w:jc w:val="both"/>
        <w:rPr>
          <w:sz w:val="28"/>
          <w:szCs w:val="28"/>
        </w:rPr>
      </w:pPr>
      <w:r w:rsidRPr="00D63458">
        <w:rPr>
          <w:sz w:val="28"/>
          <w:szCs w:val="28"/>
        </w:rPr>
        <w:t xml:space="preserve">2.4.3.Уведомление о принятии решения о предоставлении </w:t>
      </w:r>
      <w:r w:rsidRPr="00D63458">
        <w:rPr>
          <w:sz w:val="28"/>
          <w:szCs w:val="28"/>
          <w:lang w:eastAsia="zh-CN"/>
        </w:rPr>
        <w:t>муниципальной</w:t>
      </w:r>
      <w:r w:rsidRPr="00D63458">
        <w:rPr>
          <w:sz w:val="28"/>
          <w:szCs w:val="28"/>
        </w:rPr>
        <w:t xml:space="preserve"> услуги, об отказе в предоставлении </w:t>
      </w:r>
      <w:r w:rsidRPr="00D63458">
        <w:rPr>
          <w:sz w:val="28"/>
          <w:szCs w:val="28"/>
          <w:lang w:eastAsia="zh-CN"/>
        </w:rPr>
        <w:t>муниципальной</w:t>
      </w:r>
      <w:r w:rsidRPr="00D63458">
        <w:rPr>
          <w:sz w:val="28"/>
          <w:szCs w:val="28"/>
        </w:rPr>
        <w:t>,  услуги должно быть направлено в письменной форме  заявителю специалистами отдела образования, руководителем образовательной организации с использованием средств почтовой связи или электронной почтой не позднее чем через 10 дней после обращения с заявлением и представления всех необходимых документов.</w:t>
      </w:r>
    </w:p>
    <w:p w:rsidR="002970C4" w:rsidRPr="00D63458" w:rsidRDefault="002970C4" w:rsidP="00D63458">
      <w:pPr>
        <w:autoSpaceDE w:val="0"/>
        <w:autoSpaceDN w:val="0"/>
        <w:adjustRightInd w:val="0"/>
        <w:ind w:left="57" w:right="57" w:firstLine="720"/>
        <w:jc w:val="both"/>
        <w:rPr>
          <w:sz w:val="28"/>
          <w:szCs w:val="28"/>
        </w:rPr>
      </w:pPr>
      <w:r w:rsidRPr="00D63458">
        <w:rPr>
          <w:bCs/>
          <w:sz w:val="28"/>
          <w:szCs w:val="28"/>
        </w:rPr>
        <w:t xml:space="preserve">2.5.Перечень нормативных правовых актов, регулирующих отношения, возникающие в связи с предоставлением </w:t>
      </w:r>
      <w:r w:rsidRPr="00D63458">
        <w:rPr>
          <w:sz w:val="28"/>
          <w:szCs w:val="28"/>
        </w:rPr>
        <w:t xml:space="preserve">муниципальной </w:t>
      </w:r>
      <w:r w:rsidRPr="00D63458">
        <w:rPr>
          <w:bCs/>
          <w:sz w:val="28"/>
          <w:szCs w:val="28"/>
        </w:rPr>
        <w:t>услуги</w:t>
      </w:r>
      <w:r w:rsidRPr="00D63458">
        <w:rPr>
          <w:sz w:val="28"/>
          <w:szCs w:val="28"/>
        </w:rPr>
        <w:t xml:space="preserve"> </w:t>
      </w:r>
    </w:p>
    <w:p w:rsidR="002970C4" w:rsidRPr="00D63458" w:rsidRDefault="002970C4" w:rsidP="00D63458">
      <w:pPr>
        <w:autoSpaceDE w:val="0"/>
        <w:autoSpaceDN w:val="0"/>
        <w:adjustRightInd w:val="0"/>
        <w:ind w:left="57" w:right="57" w:firstLine="720"/>
        <w:jc w:val="both"/>
        <w:rPr>
          <w:rFonts w:eastAsia="Calibri"/>
          <w:sz w:val="28"/>
          <w:szCs w:val="28"/>
          <w:lang w:eastAsia="en-US"/>
        </w:rPr>
      </w:pPr>
      <w:r w:rsidRPr="00D63458">
        <w:rPr>
          <w:sz w:val="28"/>
          <w:szCs w:val="28"/>
        </w:rPr>
        <w:t xml:space="preserve">2.5.1.Отношения, возникающие в связи </w:t>
      </w:r>
      <w:r w:rsidRPr="00D63458">
        <w:rPr>
          <w:bCs/>
          <w:sz w:val="28"/>
          <w:szCs w:val="28"/>
        </w:rPr>
        <w:t xml:space="preserve">с предоставлением </w:t>
      </w:r>
      <w:r w:rsidRPr="00D63458">
        <w:rPr>
          <w:sz w:val="28"/>
          <w:szCs w:val="28"/>
        </w:rPr>
        <w:t>муниципальной</w:t>
      </w:r>
      <w:r w:rsidRPr="00D63458">
        <w:rPr>
          <w:bCs/>
          <w:sz w:val="28"/>
          <w:szCs w:val="28"/>
        </w:rPr>
        <w:t xml:space="preserve"> услуги,</w:t>
      </w:r>
      <w:r w:rsidRPr="00D63458">
        <w:rPr>
          <w:sz w:val="28"/>
          <w:szCs w:val="28"/>
        </w:rPr>
        <w:t xml:space="preserve"> регулируются следующими нормативными правовыми актами:</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Конституцией Российской Федерации (Собрание законодательства Российской Федерации, 04.08.2014, № 31, статья 4398);</w:t>
      </w:r>
    </w:p>
    <w:p w:rsidR="002970C4" w:rsidRPr="00D63458" w:rsidRDefault="002970C4" w:rsidP="00D63458">
      <w:pPr>
        <w:autoSpaceDE w:val="0"/>
        <w:autoSpaceDN w:val="0"/>
        <w:adjustRightInd w:val="0"/>
        <w:ind w:left="57" w:right="57" w:firstLine="720"/>
        <w:jc w:val="both"/>
        <w:rPr>
          <w:rFonts w:eastAsia="Calibri"/>
          <w:sz w:val="28"/>
          <w:szCs w:val="28"/>
          <w:lang w:eastAsia="en-US"/>
        </w:rPr>
      </w:pPr>
      <w:r w:rsidRPr="00D63458">
        <w:rPr>
          <w:rFonts w:eastAsia="Calibri"/>
          <w:sz w:val="28"/>
          <w:szCs w:val="28"/>
          <w:lang w:eastAsia="en-US"/>
        </w:rPr>
        <w:t>Федеральным законом от 24 июля 1998 года № 124-ФЗ «Об основных гарантиях прав ребенка в Российской Федерации» (Собрание законодательства Российской Федерации, 03.08.98, № 31, статья 3802);</w:t>
      </w:r>
    </w:p>
    <w:p w:rsidR="002970C4" w:rsidRPr="00D63458" w:rsidRDefault="002970C4" w:rsidP="00D63458">
      <w:pPr>
        <w:autoSpaceDE w:val="0"/>
        <w:autoSpaceDN w:val="0"/>
        <w:adjustRightInd w:val="0"/>
        <w:ind w:left="57" w:right="57" w:firstLine="720"/>
        <w:jc w:val="both"/>
        <w:rPr>
          <w:rFonts w:eastAsia="Calibri"/>
          <w:sz w:val="28"/>
          <w:szCs w:val="28"/>
          <w:lang w:eastAsia="en-US"/>
        </w:rPr>
      </w:pPr>
      <w:r w:rsidRPr="00D63458">
        <w:rPr>
          <w:rFonts w:eastAsia="Calibri"/>
          <w:sz w:val="28"/>
          <w:szCs w:val="28"/>
          <w:lang w:eastAsia="en-US"/>
        </w:rPr>
        <w:t>Федеральным законом от 25 июля 2002 года № 115-ФЗ «О правовом положении иностранных граждан в Российской Федерации» (Собрание законодательства Российской Федерации, 29.07.2002, № 30, статья 3032,)</w:t>
      </w:r>
    </w:p>
    <w:p w:rsidR="002970C4" w:rsidRPr="00D63458" w:rsidRDefault="002970C4" w:rsidP="00D63458">
      <w:pPr>
        <w:shd w:val="clear" w:color="auto" w:fill="FFFFFF"/>
        <w:ind w:left="57" w:right="57" w:firstLine="720"/>
        <w:contextualSpacing/>
        <w:jc w:val="both"/>
        <w:textAlignment w:val="top"/>
        <w:rPr>
          <w:sz w:val="28"/>
          <w:szCs w:val="28"/>
        </w:rPr>
      </w:pPr>
      <w:r w:rsidRPr="00D63458">
        <w:rPr>
          <w:sz w:val="28"/>
          <w:szCs w:val="28"/>
        </w:rPr>
        <w:t>Федеральным законом от 06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статья 3822);</w:t>
      </w:r>
    </w:p>
    <w:p w:rsidR="002970C4" w:rsidRPr="00D63458" w:rsidRDefault="002970C4" w:rsidP="00D63458">
      <w:pPr>
        <w:ind w:left="57" w:right="57" w:firstLine="720"/>
        <w:jc w:val="both"/>
        <w:rPr>
          <w:sz w:val="28"/>
          <w:szCs w:val="28"/>
        </w:rPr>
      </w:pPr>
      <w:r w:rsidRPr="00D63458">
        <w:rPr>
          <w:sz w:val="28"/>
          <w:szCs w:val="28"/>
        </w:rPr>
        <w:t>Федеральным законом от 02 мая 2006 года № 59-ФЗ «О порядке рассмотрения обращений граждан Российской Федерации» (Собрание законодательства Российской Федерации, 08.05.2006 № 19,статья 2060);</w:t>
      </w:r>
    </w:p>
    <w:p w:rsidR="002970C4" w:rsidRPr="00D63458" w:rsidRDefault="002970C4" w:rsidP="00544F7A">
      <w:pPr>
        <w:ind w:left="57" w:right="57" w:firstLine="720"/>
        <w:jc w:val="both"/>
        <w:rPr>
          <w:sz w:val="28"/>
          <w:szCs w:val="28"/>
        </w:rPr>
      </w:pPr>
      <w:r w:rsidRPr="00D63458">
        <w:rPr>
          <w:sz w:val="28"/>
          <w:szCs w:val="28"/>
        </w:rPr>
        <w:t>Федеральным законом от 27 июля 2006 года № 152-ФЗ «О персональных данных» (Собрание законодательства Российской Федерации, 31.07.2006</w:t>
      </w:r>
    </w:p>
    <w:p w:rsidR="002970C4" w:rsidRPr="00D63458" w:rsidRDefault="002970C4" w:rsidP="00D63458">
      <w:pPr>
        <w:ind w:left="57" w:right="57"/>
        <w:jc w:val="both"/>
        <w:rPr>
          <w:sz w:val="28"/>
          <w:szCs w:val="28"/>
        </w:rPr>
      </w:pPr>
      <w:r w:rsidRPr="00D63458">
        <w:rPr>
          <w:sz w:val="28"/>
          <w:szCs w:val="28"/>
        </w:rPr>
        <w:t xml:space="preserve"> № 31 (1 ч.), статья 3451);</w:t>
      </w:r>
    </w:p>
    <w:p w:rsidR="002970C4" w:rsidRPr="00D63458" w:rsidRDefault="002970C4" w:rsidP="00D63458">
      <w:pPr>
        <w:autoSpaceDE w:val="0"/>
        <w:ind w:left="57" w:right="57" w:firstLine="720"/>
        <w:jc w:val="both"/>
        <w:rPr>
          <w:rFonts w:eastAsia="Calibri"/>
          <w:sz w:val="28"/>
          <w:szCs w:val="28"/>
          <w:lang w:eastAsia="ar-SA"/>
        </w:rPr>
      </w:pPr>
      <w:r w:rsidRPr="00D63458">
        <w:rPr>
          <w:rFonts w:eastAsia="Calibri"/>
          <w:sz w:val="28"/>
          <w:szCs w:val="28"/>
          <w:lang w:eastAsia="ar-SA"/>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02.08.2010, № 31, статья 4179);</w:t>
      </w:r>
    </w:p>
    <w:p w:rsidR="002970C4" w:rsidRPr="00D63458" w:rsidRDefault="002970C4" w:rsidP="00D63458">
      <w:pPr>
        <w:autoSpaceDE w:val="0"/>
        <w:ind w:left="57" w:right="57" w:firstLine="720"/>
        <w:jc w:val="both"/>
        <w:rPr>
          <w:rFonts w:eastAsia="Calibri"/>
          <w:sz w:val="28"/>
          <w:szCs w:val="28"/>
          <w:lang w:eastAsia="en-US"/>
        </w:rPr>
      </w:pPr>
      <w:r w:rsidRPr="00D63458">
        <w:rPr>
          <w:rFonts w:eastAsia="Calibri"/>
          <w:sz w:val="28"/>
          <w:szCs w:val="28"/>
          <w:lang w:eastAsia="en-US"/>
        </w:rPr>
        <w:t>Федеральным законом от 29 декабря 2012 года № 273-ФЗ «Об образовании в Российской Федерации» (Собрание законодательства Российской Федерации, 31.12.2012, № 53 (часть 1), статья 7598);</w:t>
      </w:r>
    </w:p>
    <w:p w:rsidR="002970C4" w:rsidRPr="00D63458" w:rsidRDefault="002970C4" w:rsidP="00D63458">
      <w:pPr>
        <w:ind w:left="57" w:right="57" w:firstLine="720"/>
        <w:jc w:val="both"/>
        <w:rPr>
          <w:rFonts w:eastAsia="Calibri"/>
          <w:sz w:val="28"/>
          <w:szCs w:val="28"/>
        </w:rPr>
      </w:pPr>
      <w:r w:rsidRPr="00D63458">
        <w:rPr>
          <w:rFonts w:eastAsia="Calibri"/>
          <w:sz w:val="28"/>
          <w:szCs w:val="28"/>
        </w:rPr>
        <w:t>приказом Министерства образования и науки Российской Федерации от 30.08.2013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(Российская газета, № 238, 23.10.2013);</w:t>
      </w:r>
    </w:p>
    <w:p w:rsidR="002970C4" w:rsidRPr="00D63458" w:rsidRDefault="002970C4" w:rsidP="00D63458">
      <w:pPr>
        <w:ind w:left="57" w:right="57" w:firstLine="720"/>
        <w:jc w:val="both"/>
        <w:rPr>
          <w:rFonts w:eastAsia="Calibri"/>
          <w:sz w:val="28"/>
          <w:szCs w:val="28"/>
        </w:rPr>
      </w:pPr>
      <w:r w:rsidRPr="00D63458">
        <w:rPr>
          <w:rFonts w:eastAsia="Calibri"/>
          <w:sz w:val="28"/>
          <w:szCs w:val="28"/>
        </w:rPr>
        <w:lastRenderedPageBreak/>
        <w:t>приказом Министерства образования и науки Российской Федерации от 08.04.2014 № 293 «Об утверждении Порядка приема на обучение по образовательным программам дошкольного образования» (Российская газета,     № 109,16.05.2014).</w:t>
      </w:r>
    </w:p>
    <w:p w:rsidR="002970C4" w:rsidRPr="00D63458" w:rsidRDefault="002970C4" w:rsidP="00D63458">
      <w:pPr>
        <w:pStyle w:val="ConsPlusTitle"/>
        <w:ind w:left="57" w:right="57"/>
        <w:jc w:val="both"/>
        <w:rPr>
          <w:rFonts w:ascii="Times New Roman" w:eastAsia="Calibri" w:hAnsi="Times New Roman" w:cs="Times New Roman"/>
          <w:b w:val="0"/>
          <w:sz w:val="28"/>
          <w:szCs w:val="28"/>
        </w:rPr>
      </w:pPr>
      <w:r w:rsidRPr="00D63458">
        <w:rPr>
          <w:rFonts w:ascii="Times New Roman" w:hAnsi="Times New Roman" w:cs="Times New Roman"/>
          <w:b w:val="0"/>
          <w:sz w:val="28"/>
          <w:szCs w:val="28"/>
        </w:rPr>
        <w:t xml:space="preserve">         приказом   Министерства образования и науки Российской Федерации от 28 декабря </w:t>
      </w:r>
      <w:smartTag w:uri="urn:schemas-microsoft-com:office:smarttags" w:element="metricconverter">
        <w:smartTagPr>
          <w:attr w:name="ProductID" w:val="2015 г"/>
        </w:smartTagPr>
        <w:r w:rsidRPr="00D63458">
          <w:rPr>
            <w:rFonts w:ascii="Times New Roman" w:hAnsi="Times New Roman" w:cs="Times New Roman"/>
            <w:b w:val="0"/>
            <w:sz w:val="28"/>
            <w:szCs w:val="28"/>
          </w:rPr>
          <w:t>2015 г</w:t>
        </w:r>
      </w:smartTag>
      <w:r w:rsidRPr="00D63458">
        <w:rPr>
          <w:rFonts w:ascii="Times New Roman" w:hAnsi="Times New Roman" w:cs="Times New Roman"/>
          <w:b w:val="0"/>
          <w:sz w:val="28"/>
          <w:szCs w:val="28"/>
        </w:rPr>
        <w:t>. N 1527 «Об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2970C4" w:rsidRPr="00D63458" w:rsidRDefault="002970C4" w:rsidP="00D63458">
      <w:pPr>
        <w:ind w:left="57" w:right="57" w:firstLine="720"/>
        <w:jc w:val="both"/>
        <w:rPr>
          <w:bCs/>
          <w:sz w:val="28"/>
          <w:szCs w:val="28"/>
        </w:rPr>
      </w:pPr>
      <w:bookmarkStart w:id="4" w:name="_Toc206489250"/>
      <w:r w:rsidRPr="00D63458">
        <w:rPr>
          <w:bCs/>
          <w:sz w:val="28"/>
          <w:szCs w:val="28"/>
        </w:rPr>
        <w:t>2.6.Исчерпывающий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970C4" w:rsidRPr="00D63458" w:rsidRDefault="002970C4" w:rsidP="00D63458">
      <w:pPr>
        <w:autoSpaceDE w:val="0"/>
        <w:autoSpaceDN w:val="0"/>
        <w:adjustRightInd w:val="0"/>
        <w:ind w:left="57" w:right="57" w:firstLine="720"/>
        <w:jc w:val="both"/>
        <w:rPr>
          <w:sz w:val="28"/>
          <w:szCs w:val="28"/>
          <w:lang w:eastAsia="zh-CN"/>
        </w:rPr>
      </w:pPr>
      <w:r w:rsidRPr="00D63458">
        <w:rPr>
          <w:bCs/>
          <w:sz w:val="28"/>
          <w:szCs w:val="28"/>
        </w:rPr>
        <w:t xml:space="preserve">2.6.1. Для оказания </w:t>
      </w:r>
      <w:r w:rsidRPr="00D63458">
        <w:rPr>
          <w:sz w:val="28"/>
          <w:szCs w:val="28"/>
          <w:lang w:eastAsia="zh-CN"/>
        </w:rPr>
        <w:t>муниципальной</w:t>
      </w:r>
      <w:r w:rsidRPr="00D63458">
        <w:rPr>
          <w:bCs/>
          <w:sz w:val="28"/>
          <w:szCs w:val="28"/>
        </w:rPr>
        <w:t xml:space="preserve"> услуги лица, указанные в пункте 1.2. административного регламента, представляют:</w:t>
      </w:r>
    </w:p>
    <w:p w:rsidR="002970C4" w:rsidRPr="00D63458" w:rsidRDefault="002970C4" w:rsidP="00D63458">
      <w:pPr>
        <w:ind w:left="57" w:right="57" w:firstLine="720"/>
        <w:jc w:val="both"/>
        <w:rPr>
          <w:bCs/>
          <w:sz w:val="28"/>
          <w:szCs w:val="28"/>
        </w:rPr>
      </w:pPr>
      <w:r w:rsidRPr="00D63458">
        <w:rPr>
          <w:bCs/>
          <w:sz w:val="28"/>
          <w:szCs w:val="28"/>
        </w:rPr>
        <w:t>заявление на предоставление муниципальной услуги по примерной форме согласно приложению № 2 к настоящему административному регламенту (при личном обращении).</w:t>
      </w:r>
    </w:p>
    <w:p w:rsidR="002970C4" w:rsidRPr="00D63458" w:rsidRDefault="002970C4" w:rsidP="00D63458">
      <w:pPr>
        <w:ind w:left="57" w:right="57" w:firstLine="720"/>
        <w:jc w:val="both"/>
        <w:rPr>
          <w:bCs/>
          <w:sz w:val="28"/>
          <w:szCs w:val="28"/>
        </w:rPr>
      </w:pPr>
      <w:r w:rsidRPr="00D63458">
        <w:rPr>
          <w:rFonts w:eastAsia="Calibri"/>
          <w:sz w:val="28"/>
          <w:szCs w:val="28"/>
        </w:rPr>
        <w:t>В заявлении в обязательном порядке указываются фамилия, имя  и отчество (при наличии) ребенка, дата рождения ребенка, дата, с которой планируется начало посещения ребенком образовательной организации, адрес фактического проживания ребенка, желательные  образовательные организации.</w:t>
      </w:r>
    </w:p>
    <w:p w:rsidR="002970C4" w:rsidRPr="00D63458" w:rsidRDefault="002970C4" w:rsidP="00D63458">
      <w:pPr>
        <w:ind w:left="57" w:right="57" w:firstLine="720"/>
        <w:jc w:val="both"/>
        <w:rPr>
          <w:bCs/>
          <w:sz w:val="28"/>
          <w:szCs w:val="28"/>
        </w:rPr>
      </w:pPr>
      <w:r w:rsidRPr="00D63458">
        <w:rPr>
          <w:bCs/>
          <w:sz w:val="28"/>
          <w:szCs w:val="28"/>
        </w:rPr>
        <w:t>2.6.2.Лицами, указанными в пункте 1.2. настоящего административного регламента, к заявлению прилагаются следующие документы:</w:t>
      </w:r>
    </w:p>
    <w:p w:rsidR="002970C4" w:rsidRPr="00D63458" w:rsidRDefault="002970C4" w:rsidP="00D63458">
      <w:pPr>
        <w:tabs>
          <w:tab w:val="left" w:pos="709"/>
        </w:tabs>
        <w:ind w:left="57" w:right="57" w:firstLine="720"/>
        <w:jc w:val="both"/>
        <w:rPr>
          <w:bCs/>
          <w:sz w:val="28"/>
          <w:szCs w:val="28"/>
        </w:rPr>
      </w:pPr>
      <w:r w:rsidRPr="00D63458">
        <w:rPr>
          <w:sz w:val="28"/>
          <w:szCs w:val="28"/>
        </w:rPr>
        <w:t xml:space="preserve">1) паспорт или иной документ, удостоверяющий личность родителей (законных представителей) ребенка; </w:t>
      </w:r>
    </w:p>
    <w:p w:rsidR="002970C4" w:rsidRPr="00D63458" w:rsidRDefault="002970C4" w:rsidP="00D63458">
      <w:pPr>
        <w:ind w:left="57" w:right="57" w:firstLine="720"/>
        <w:jc w:val="both"/>
        <w:rPr>
          <w:sz w:val="28"/>
          <w:szCs w:val="28"/>
        </w:rPr>
      </w:pPr>
      <w:r w:rsidRPr="00D63458">
        <w:rPr>
          <w:sz w:val="28"/>
          <w:szCs w:val="28"/>
        </w:rPr>
        <w:t>2) свидетельство о рождении ребенка;</w:t>
      </w:r>
    </w:p>
    <w:p w:rsidR="002970C4" w:rsidRPr="00D63458" w:rsidRDefault="002970C4" w:rsidP="00D63458">
      <w:pPr>
        <w:ind w:left="57" w:right="57" w:firstLine="720"/>
        <w:jc w:val="both"/>
        <w:rPr>
          <w:sz w:val="28"/>
          <w:szCs w:val="28"/>
        </w:rPr>
      </w:pPr>
      <w:r w:rsidRPr="00D63458">
        <w:rPr>
          <w:sz w:val="28"/>
          <w:szCs w:val="28"/>
        </w:rPr>
        <w:t>3) документ, удостоверяющий право на предоставление места в образовательной организации во внеочередном или первоочередном порядке (если таковое имеется).</w:t>
      </w:r>
    </w:p>
    <w:p w:rsidR="002970C4" w:rsidRPr="00D63458" w:rsidRDefault="002970C4" w:rsidP="00D63458">
      <w:pPr>
        <w:autoSpaceDE w:val="0"/>
        <w:autoSpaceDN w:val="0"/>
        <w:adjustRightInd w:val="0"/>
        <w:ind w:left="57" w:right="57" w:firstLine="720"/>
        <w:jc w:val="both"/>
        <w:rPr>
          <w:sz w:val="28"/>
          <w:szCs w:val="28"/>
        </w:rPr>
      </w:pPr>
      <w:r w:rsidRPr="00D63458">
        <w:rPr>
          <w:rFonts w:eastAsia="Arial"/>
          <w:sz w:val="28"/>
          <w:szCs w:val="28"/>
          <w:lang w:eastAsia="zh-CN"/>
        </w:rPr>
        <w:t>2.6.3. Д</w:t>
      </w:r>
      <w:r w:rsidRPr="00D63458">
        <w:rPr>
          <w:sz w:val="28"/>
          <w:szCs w:val="28"/>
        </w:rPr>
        <w:t xml:space="preserve">окументы, указанные в пункте 2.6. настоящего административного регламента, могут быть представлены заявителем в форме электронных документов через  Единый портал по адресу: </w:t>
      </w:r>
    </w:p>
    <w:p w:rsidR="002970C4" w:rsidRPr="00D63458" w:rsidRDefault="00E60356" w:rsidP="00D63458">
      <w:pPr>
        <w:autoSpaceDE w:val="0"/>
        <w:autoSpaceDN w:val="0"/>
        <w:adjustRightInd w:val="0"/>
        <w:ind w:left="57" w:right="57"/>
        <w:jc w:val="both"/>
        <w:rPr>
          <w:sz w:val="28"/>
          <w:szCs w:val="28"/>
        </w:rPr>
      </w:pPr>
      <w:hyperlink r:id="rId11" w:history="1">
        <w:r w:rsidR="002970C4" w:rsidRPr="00D63458">
          <w:rPr>
            <w:rStyle w:val="af6"/>
            <w:color w:val="auto"/>
            <w:sz w:val="28"/>
            <w:szCs w:val="28"/>
            <w:lang w:val="en-US"/>
          </w:rPr>
          <w:t>https</w:t>
        </w:r>
        <w:r w:rsidR="002970C4" w:rsidRPr="00D63458">
          <w:rPr>
            <w:rStyle w:val="af6"/>
            <w:color w:val="auto"/>
            <w:sz w:val="28"/>
            <w:szCs w:val="28"/>
          </w:rPr>
          <w:t>://</w:t>
        </w:r>
        <w:r w:rsidR="002970C4" w:rsidRPr="00D63458">
          <w:rPr>
            <w:rStyle w:val="af6"/>
            <w:color w:val="auto"/>
            <w:sz w:val="28"/>
            <w:szCs w:val="28"/>
            <w:lang w:val="en-US"/>
          </w:rPr>
          <w:t>beta</w:t>
        </w:r>
        <w:r w:rsidR="002970C4" w:rsidRPr="00D63458">
          <w:rPr>
            <w:rStyle w:val="af6"/>
            <w:color w:val="auto"/>
            <w:sz w:val="28"/>
            <w:szCs w:val="28"/>
          </w:rPr>
          <w:t>.</w:t>
        </w:r>
        <w:r w:rsidR="002970C4" w:rsidRPr="00D63458">
          <w:rPr>
            <w:rStyle w:val="af6"/>
            <w:color w:val="auto"/>
            <w:sz w:val="28"/>
            <w:szCs w:val="28"/>
            <w:lang w:val="en-US"/>
          </w:rPr>
          <w:t>gosuslugi</w:t>
        </w:r>
        <w:r w:rsidR="002970C4" w:rsidRPr="00D63458">
          <w:rPr>
            <w:rStyle w:val="af6"/>
            <w:color w:val="auto"/>
            <w:sz w:val="28"/>
            <w:szCs w:val="28"/>
          </w:rPr>
          <w:t>.</w:t>
        </w:r>
        <w:r w:rsidR="002970C4" w:rsidRPr="00D63458">
          <w:rPr>
            <w:rStyle w:val="af6"/>
            <w:color w:val="auto"/>
            <w:sz w:val="28"/>
            <w:szCs w:val="28"/>
            <w:lang w:val="en-US"/>
          </w:rPr>
          <w:t>ru</w:t>
        </w:r>
        <w:r w:rsidR="002970C4" w:rsidRPr="00D63458">
          <w:rPr>
            <w:rStyle w:val="af6"/>
            <w:color w:val="auto"/>
            <w:sz w:val="28"/>
            <w:szCs w:val="28"/>
          </w:rPr>
          <w:t>/10999/1/</w:t>
        </w:r>
        <w:r w:rsidR="002970C4" w:rsidRPr="00D63458">
          <w:rPr>
            <w:rStyle w:val="af6"/>
            <w:color w:val="auto"/>
            <w:sz w:val="28"/>
            <w:szCs w:val="28"/>
            <w:lang w:val="en-US"/>
          </w:rPr>
          <w:t>form</w:t>
        </w:r>
      </w:hyperlink>
      <w:r w:rsidR="002970C4" w:rsidRPr="00D63458">
        <w:rPr>
          <w:sz w:val="28"/>
          <w:szCs w:val="28"/>
        </w:rPr>
        <w:t xml:space="preserve"> </w:t>
      </w:r>
    </w:p>
    <w:p w:rsidR="002970C4" w:rsidRPr="00D63458" w:rsidRDefault="002970C4" w:rsidP="00D63458">
      <w:pPr>
        <w:widowControl w:val="0"/>
        <w:autoSpaceDE w:val="0"/>
        <w:autoSpaceDN w:val="0"/>
        <w:adjustRightInd w:val="0"/>
        <w:ind w:left="57" w:right="57" w:firstLine="720"/>
        <w:jc w:val="both"/>
        <w:rPr>
          <w:rFonts w:eastAsia="Arial"/>
          <w:sz w:val="28"/>
          <w:szCs w:val="28"/>
          <w:lang w:eastAsia="zh-CN"/>
        </w:rPr>
      </w:pPr>
      <w:r w:rsidRPr="00D63458">
        <w:rPr>
          <w:rFonts w:eastAsia="Arial"/>
          <w:sz w:val="28"/>
          <w:szCs w:val="28"/>
          <w:lang w:eastAsia="zh-CN"/>
        </w:rPr>
        <w:t>2.6.4.Ответственность за достоверность и полноту представляемых сведений и документов возлагается на заявителя.</w:t>
      </w:r>
    </w:p>
    <w:p w:rsidR="002970C4" w:rsidRPr="00D63458" w:rsidRDefault="002970C4" w:rsidP="00D63458">
      <w:pPr>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2.6.5.</w:t>
      </w:r>
      <w:bookmarkEnd w:id="4"/>
      <w:r w:rsidRPr="00D63458">
        <w:rPr>
          <w:rFonts w:eastAsia="Arial"/>
          <w:bCs/>
          <w:sz w:val="28"/>
          <w:szCs w:val="28"/>
          <w:lang w:eastAsia="zh-CN"/>
        </w:rPr>
        <w:t xml:space="preserve"> К заявлению и документам (сведениям), необходимым для </w:t>
      </w:r>
      <w:r w:rsidR="00544F7A" w:rsidRPr="00D63458">
        <w:rPr>
          <w:rFonts w:eastAsia="Arial"/>
          <w:bCs/>
          <w:sz w:val="28"/>
          <w:szCs w:val="28"/>
          <w:lang w:eastAsia="zh-CN"/>
        </w:rPr>
        <w:t>предоставления</w:t>
      </w:r>
      <w:r w:rsidRPr="00D63458">
        <w:rPr>
          <w:rFonts w:eastAsia="Arial"/>
          <w:bCs/>
          <w:sz w:val="28"/>
          <w:szCs w:val="28"/>
          <w:lang w:eastAsia="zh-CN"/>
        </w:rPr>
        <w:t xml:space="preserve"> </w:t>
      </w:r>
      <w:r w:rsidRPr="00D63458">
        <w:rPr>
          <w:rFonts w:eastAsia="Arial"/>
          <w:sz w:val="28"/>
          <w:szCs w:val="28"/>
          <w:lang w:eastAsia="zh-CN"/>
        </w:rPr>
        <w:t xml:space="preserve">муниципальной </w:t>
      </w:r>
      <w:r w:rsidRPr="00D63458">
        <w:rPr>
          <w:rFonts w:eastAsia="Arial"/>
          <w:bCs/>
          <w:sz w:val="28"/>
          <w:szCs w:val="28"/>
          <w:lang w:eastAsia="zh-CN"/>
        </w:rPr>
        <w:t xml:space="preserve">услуги, прилагается согласие на обработку  персональных данных заявителя в целях и объеме, необходимых для </w:t>
      </w:r>
      <w:r w:rsidR="00544F7A" w:rsidRPr="00D63458">
        <w:rPr>
          <w:rFonts w:eastAsia="Arial"/>
          <w:bCs/>
          <w:sz w:val="28"/>
          <w:szCs w:val="28"/>
          <w:lang w:eastAsia="zh-CN"/>
        </w:rPr>
        <w:t>предоставления</w:t>
      </w:r>
      <w:r w:rsidRPr="00D63458">
        <w:rPr>
          <w:rFonts w:eastAsia="Arial"/>
          <w:bCs/>
          <w:sz w:val="28"/>
          <w:szCs w:val="28"/>
          <w:lang w:eastAsia="zh-CN"/>
        </w:rPr>
        <w:t xml:space="preserve"> </w:t>
      </w:r>
      <w:r w:rsidRPr="00D63458">
        <w:rPr>
          <w:rFonts w:eastAsia="Arial"/>
          <w:sz w:val="28"/>
          <w:szCs w:val="28"/>
          <w:lang w:eastAsia="zh-CN"/>
        </w:rPr>
        <w:t xml:space="preserve">муниципальной </w:t>
      </w:r>
      <w:r w:rsidRPr="00D63458">
        <w:rPr>
          <w:rFonts w:eastAsia="Arial"/>
          <w:bCs/>
          <w:sz w:val="28"/>
          <w:szCs w:val="28"/>
          <w:lang w:eastAsia="zh-CN"/>
        </w:rPr>
        <w:t>услуги согласно приложение № 5 к административному регламенту.</w:t>
      </w:r>
    </w:p>
    <w:p w:rsidR="002970C4" w:rsidRPr="00D63458" w:rsidRDefault="002970C4" w:rsidP="00D63458">
      <w:pPr>
        <w:tabs>
          <w:tab w:val="left" w:pos="709"/>
        </w:tabs>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2.7.Исчерпывающий перечень документов, необходимых в </w:t>
      </w:r>
      <w:r w:rsidR="00544F7A" w:rsidRPr="00D63458">
        <w:rPr>
          <w:rFonts w:eastAsia="Arial"/>
          <w:sz w:val="28"/>
          <w:szCs w:val="28"/>
          <w:lang w:eastAsia="zh-CN"/>
        </w:rPr>
        <w:t>соответствии</w:t>
      </w:r>
      <w:r w:rsidRPr="00D63458">
        <w:rPr>
          <w:rFonts w:eastAsia="Arial"/>
          <w:sz w:val="28"/>
          <w:szCs w:val="28"/>
          <w:lang w:eastAsia="zh-CN"/>
        </w:rPr>
        <w:t xml:space="preserve">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w:t>
      </w:r>
      <w:r w:rsidRPr="00D63458">
        <w:rPr>
          <w:rFonts w:eastAsia="Arial"/>
          <w:sz w:val="28"/>
          <w:szCs w:val="28"/>
          <w:lang w:eastAsia="zh-CN"/>
        </w:rPr>
        <w:lastRenderedPageBreak/>
        <w:t>предоставлении муниципальной услуги, которые заявитель вправе представить, а также способы их получения заявителями, в том числе в электронной форме.</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 xml:space="preserve">2.7.1.Перечень документов, необходимых для предоставления </w:t>
      </w:r>
      <w:r w:rsidRPr="00D63458">
        <w:rPr>
          <w:sz w:val="28"/>
          <w:szCs w:val="28"/>
          <w:lang w:eastAsia="zh-CN"/>
        </w:rPr>
        <w:t>муниципальной</w:t>
      </w:r>
      <w:r w:rsidRPr="00D63458">
        <w:rPr>
          <w:bCs/>
          <w:sz w:val="28"/>
          <w:szCs w:val="28"/>
          <w:lang w:eastAsia="zh-CN"/>
        </w:rPr>
        <w:t xml:space="preserve"> услуги, получаемых по каналам межведомственного </w:t>
      </w:r>
      <w:r w:rsidR="00544F7A" w:rsidRPr="00D63458">
        <w:rPr>
          <w:bCs/>
          <w:sz w:val="28"/>
          <w:szCs w:val="28"/>
          <w:lang w:eastAsia="zh-CN"/>
        </w:rPr>
        <w:t>взаимодействия</w:t>
      </w:r>
      <w:r w:rsidRPr="00D63458">
        <w:rPr>
          <w:bCs/>
          <w:sz w:val="28"/>
          <w:szCs w:val="28"/>
          <w:lang w:eastAsia="zh-CN"/>
        </w:rPr>
        <w:t>, настоящим административным регламентом не установлен.</w:t>
      </w:r>
    </w:p>
    <w:p w:rsidR="002970C4" w:rsidRDefault="002970C4" w:rsidP="00D63458">
      <w:pPr>
        <w:autoSpaceDE w:val="0"/>
        <w:ind w:left="57" w:right="57" w:firstLine="720"/>
        <w:jc w:val="both"/>
        <w:rPr>
          <w:bCs/>
          <w:sz w:val="28"/>
          <w:szCs w:val="28"/>
          <w:lang w:eastAsia="zh-CN"/>
        </w:rPr>
      </w:pPr>
      <w:r w:rsidRPr="00D63458">
        <w:rPr>
          <w:bCs/>
          <w:sz w:val="28"/>
          <w:szCs w:val="28"/>
          <w:lang w:eastAsia="zh-CN"/>
        </w:rPr>
        <w:t>2.8.Указание на запрет требовать от заявителя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00310990">
        <w:rPr>
          <w:bCs/>
          <w:sz w:val="28"/>
          <w:szCs w:val="28"/>
          <w:lang w:eastAsia="zh-CN"/>
        </w:rPr>
        <w:t>.</w:t>
      </w:r>
    </w:p>
    <w:p w:rsidR="00310990" w:rsidRPr="00310990" w:rsidRDefault="00310990" w:rsidP="00D63458">
      <w:pPr>
        <w:autoSpaceDE w:val="0"/>
        <w:ind w:left="57" w:right="57" w:firstLine="720"/>
        <w:jc w:val="both"/>
        <w:rPr>
          <w:bCs/>
          <w:sz w:val="28"/>
          <w:szCs w:val="28"/>
          <w:lang w:eastAsia="zh-CN"/>
        </w:rPr>
      </w:pPr>
      <w:r w:rsidRPr="00310990">
        <w:rPr>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Pr>
          <w:sz w:val="28"/>
          <w:szCs w:val="28"/>
        </w:rPr>
        <w:t>новленных федеральными законами</w:t>
      </w:r>
      <w:r w:rsidRPr="00310990">
        <w:rPr>
          <w:sz w:val="28"/>
          <w:szCs w:val="28"/>
        </w:rPr>
        <w:t>.</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 xml:space="preserve">2.8.1.Отдел образования, </w:t>
      </w:r>
      <w:r w:rsidRPr="00D63458">
        <w:rPr>
          <w:sz w:val="28"/>
          <w:szCs w:val="28"/>
        </w:rPr>
        <w:t>отдел МФЦ</w:t>
      </w:r>
      <w:r w:rsidRPr="00D63458">
        <w:rPr>
          <w:bCs/>
          <w:sz w:val="28"/>
          <w:szCs w:val="28"/>
          <w:lang w:eastAsia="zh-CN"/>
        </w:rPr>
        <w:t xml:space="preserve">, образовательные организации не вправе требовать от заявителя: </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sidRPr="00D63458">
        <w:rPr>
          <w:sz w:val="28"/>
          <w:szCs w:val="28"/>
          <w:lang w:eastAsia="zh-CN"/>
        </w:rPr>
        <w:t xml:space="preserve"> муниципальной</w:t>
      </w:r>
      <w:r w:rsidRPr="00D63458">
        <w:rPr>
          <w:bCs/>
          <w:sz w:val="28"/>
          <w:szCs w:val="28"/>
          <w:lang w:eastAsia="zh-CN"/>
        </w:rPr>
        <w:t xml:space="preserve"> услуги;</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2) представления документов и информации, которые находятся в распоряжении органов, предоставляющих</w:t>
      </w:r>
      <w:r w:rsidRPr="00D63458">
        <w:rPr>
          <w:sz w:val="28"/>
          <w:szCs w:val="28"/>
          <w:lang w:eastAsia="zh-CN"/>
        </w:rPr>
        <w:t xml:space="preserve"> муниципальную</w:t>
      </w:r>
      <w:r w:rsidRPr="00D63458">
        <w:rPr>
          <w:bCs/>
          <w:sz w:val="28"/>
          <w:szCs w:val="28"/>
          <w:lang w:eastAsia="zh-CN"/>
        </w:rPr>
        <w:t xml:space="preserve"> услугу, иных государственных органов, органов местного самоуправления либо подведомственных органам местного самоуправления организаций, участвующих в предоставлении </w:t>
      </w:r>
      <w:r w:rsidRPr="00D63458">
        <w:rPr>
          <w:sz w:val="28"/>
          <w:szCs w:val="28"/>
          <w:lang w:eastAsia="zh-CN"/>
        </w:rPr>
        <w:t>муниципальной</w:t>
      </w:r>
      <w:r w:rsidRPr="00D63458">
        <w:rPr>
          <w:bCs/>
          <w:sz w:val="28"/>
          <w:szCs w:val="28"/>
          <w:lang w:eastAsia="zh-CN"/>
        </w:rPr>
        <w:t xml:space="preserve">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2970C4" w:rsidRPr="00D63458" w:rsidRDefault="002970C4" w:rsidP="00D63458">
      <w:pPr>
        <w:tabs>
          <w:tab w:val="left" w:pos="709"/>
        </w:tabs>
        <w:autoSpaceDE w:val="0"/>
        <w:ind w:left="57" w:right="57" w:firstLine="720"/>
        <w:jc w:val="both"/>
        <w:rPr>
          <w:bCs/>
          <w:sz w:val="28"/>
          <w:szCs w:val="28"/>
          <w:lang w:eastAsia="zh-CN"/>
        </w:rPr>
      </w:pPr>
      <w:r w:rsidRPr="00D63458">
        <w:rPr>
          <w:bCs/>
          <w:sz w:val="28"/>
          <w:szCs w:val="28"/>
        </w:rPr>
        <w:t>2.9.Исчерпывающий перечень оснований для отказа в приеме документов, необходимых для предоставления муниципальной услуги</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2.9.1.Основания для отказа в приеме документов, необходимых для предоставления муниципальной услуги, отсутствуют.</w:t>
      </w:r>
    </w:p>
    <w:p w:rsidR="002970C4" w:rsidRPr="00D63458" w:rsidRDefault="002970C4" w:rsidP="00D63458">
      <w:pPr>
        <w:widowControl w:val="0"/>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2.10.Исчерпывающий перечень оснований для отказа в предоставлении муниципальной услуги</w:t>
      </w:r>
    </w:p>
    <w:p w:rsidR="002970C4" w:rsidRPr="00D63458" w:rsidRDefault="002970C4" w:rsidP="00D63458">
      <w:pPr>
        <w:widowControl w:val="0"/>
        <w:autoSpaceDE w:val="0"/>
        <w:autoSpaceDN w:val="0"/>
        <w:adjustRightInd w:val="0"/>
        <w:ind w:left="57" w:right="57" w:firstLine="720"/>
        <w:jc w:val="both"/>
        <w:rPr>
          <w:rFonts w:eastAsia="Calibri"/>
          <w:sz w:val="28"/>
          <w:szCs w:val="28"/>
          <w:lang w:eastAsia="en-US"/>
        </w:rPr>
      </w:pPr>
      <w:r w:rsidRPr="00D63458">
        <w:rPr>
          <w:sz w:val="28"/>
          <w:szCs w:val="28"/>
          <w:lang w:eastAsia="zh-CN"/>
        </w:rPr>
        <w:t>2.10.1.</w:t>
      </w:r>
      <w:r w:rsidRPr="00D63458">
        <w:rPr>
          <w:rFonts w:eastAsia="Calibri"/>
          <w:sz w:val="28"/>
          <w:szCs w:val="28"/>
          <w:lang w:eastAsia="en-US"/>
        </w:rPr>
        <w:t>Основания для отказа в предоставлении муниципальной услуги:</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 xml:space="preserve">зарегистрированное заявление-анкета с идентичной информацией, поступившее другим способом; </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несоответствие заявителя требованиям, указанным в пункте 1.2. настоящего административного регламента;</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 xml:space="preserve"> отсутствие документов, указанных в пункте 2.6. настоящего  административного регламента, либо наличие  документов,  не соответствующих требованиям  действующего законодательства.</w:t>
      </w:r>
    </w:p>
    <w:p w:rsidR="002970C4" w:rsidRPr="00D63458" w:rsidRDefault="002970C4" w:rsidP="00D63458">
      <w:pPr>
        <w:suppressAutoHyphens/>
        <w:autoSpaceDE w:val="0"/>
        <w:ind w:left="57" w:right="57" w:firstLine="720"/>
        <w:jc w:val="both"/>
        <w:rPr>
          <w:bCs/>
          <w:sz w:val="28"/>
          <w:szCs w:val="28"/>
          <w:lang w:eastAsia="ar-SA"/>
        </w:rPr>
      </w:pPr>
      <w:r w:rsidRPr="00D63458">
        <w:rPr>
          <w:bCs/>
          <w:sz w:val="28"/>
          <w:szCs w:val="28"/>
          <w:lang w:eastAsia="ar-SA"/>
        </w:rPr>
        <w:t xml:space="preserve">2.11.Перечень услуг, которые являются необходимыми и </w:t>
      </w:r>
      <w:r w:rsidR="00544F7A" w:rsidRPr="00D63458">
        <w:rPr>
          <w:bCs/>
          <w:sz w:val="28"/>
          <w:szCs w:val="28"/>
          <w:lang w:eastAsia="ar-SA"/>
        </w:rPr>
        <w:t>обязательными</w:t>
      </w:r>
      <w:r w:rsidRPr="00D63458">
        <w:rPr>
          <w:bCs/>
          <w:sz w:val="28"/>
          <w:szCs w:val="28"/>
          <w:lang w:eastAsia="ar-SA"/>
        </w:rPr>
        <w:t xml:space="preserve"> для предоставления муниципальной услуги.</w:t>
      </w:r>
    </w:p>
    <w:p w:rsidR="002970C4" w:rsidRPr="00D63458" w:rsidRDefault="002970C4" w:rsidP="00D63458">
      <w:pPr>
        <w:suppressAutoHyphens/>
        <w:autoSpaceDE w:val="0"/>
        <w:ind w:left="57" w:right="57" w:firstLine="720"/>
        <w:jc w:val="both"/>
        <w:rPr>
          <w:rFonts w:eastAsia="Arial CYR"/>
          <w:sz w:val="28"/>
          <w:szCs w:val="28"/>
          <w:lang w:eastAsia="zh-CN"/>
        </w:rPr>
      </w:pPr>
      <w:r w:rsidRPr="00D63458">
        <w:rPr>
          <w:bCs/>
          <w:sz w:val="28"/>
          <w:szCs w:val="28"/>
          <w:lang w:eastAsia="ar-SA"/>
        </w:rPr>
        <w:lastRenderedPageBreak/>
        <w:t xml:space="preserve">2.11.1.Услуги, которые являются необходимыми и обязательными для предоставления муниципальной услуги, настоящим административным </w:t>
      </w:r>
      <w:r w:rsidR="00544F7A" w:rsidRPr="00D63458">
        <w:rPr>
          <w:bCs/>
          <w:sz w:val="28"/>
          <w:szCs w:val="28"/>
          <w:lang w:eastAsia="ar-SA"/>
        </w:rPr>
        <w:t>регламентом</w:t>
      </w:r>
      <w:r w:rsidRPr="00D63458">
        <w:rPr>
          <w:bCs/>
          <w:sz w:val="28"/>
          <w:szCs w:val="28"/>
          <w:lang w:eastAsia="ar-SA"/>
        </w:rPr>
        <w:t xml:space="preserve"> не предусмотрены.</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2.</w:t>
      </w:r>
      <w:r w:rsidRPr="00D63458">
        <w:rPr>
          <w:sz w:val="28"/>
          <w:szCs w:val="28"/>
          <w:lang w:eastAsia="zh-CN"/>
        </w:rPr>
        <w:t>12.</w:t>
      </w:r>
      <w:r w:rsidRPr="00D63458">
        <w:rPr>
          <w:bCs/>
          <w:sz w:val="28"/>
          <w:szCs w:val="28"/>
          <w:lang w:eastAsia="zh-CN"/>
        </w:rPr>
        <w:t>Порядок, размер и основания взимания государственной пошлины или иной платы, взимаемой за предоставление</w:t>
      </w:r>
      <w:r w:rsidRPr="00D63458">
        <w:rPr>
          <w:sz w:val="28"/>
          <w:szCs w:val="28"/>
        </w:rPr>
        <w:t xml:space="preserve"> </w:t>
      </w:r>
      <w:r w:rsidRPr="00D63458">
        <w:rPr>
          <w:bCs/>
          <w:sz w:val="28"/>
          <w:szCs w:val="28"/>
          <w:lang w:eastAsia="zh-CN"/>
        </w:rPr>
        <w:t xml:space="preserve">муниципальной услуги </w:t>
      </w:r>
    </w:p>
    <w:p w:rsidR="002970C4" w:rsidRPr="00D63458" w:rsidRDefault="002970C4" w:rsidP="00D63458">
      <w:pPr>
        <w:ind w:left="57" w:right="57" w:firstLine="720"/>
        <w:jc w:val="both"/>
        <w:rPr>
          <w:bCs/>
          <w:sz w:val="28"/>
          <w:szCs w:val="28"/>
          <w:lang w:eastAsia="zh-CN"/>
        </w:rPr>
      </w:pPr>
      <w:r w:rsidRPr="00D63458">
        <w:rPr>
          <w:sz w:val="28"/>
          <w:szCs w:val="28"/>
          <w:lang w:eastAsia="zh-CN"/>
        </w:rPr>
        <w:t>2.12.1.Муниципальная</w:t>
      </w:r>
      <w:r w:rsidRPr="00D63458">
        <w:rPr>
          <w:bCs/>
          <w:sz w:val="28"/>
          <w:szCs w:val="28"/>
          <w:lang w:eastAsia="zh-CN"/>
        </w:rPr>
        <w:t xml:space="preserve"> услуга предоставляется бесплатно.</w:t>
      </w:r>
    </w:p>
    <w:p w:rsidR="002970C4" w:rsidRPr="00D63458" w:rsidRDefault="002970C4" w:rsidP="00D63458">
      <w:pPr>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2970C4" w:rsidRPr="00D63458" w:rsidRDefault="002970C4" w:rsidP="00D63458">
      <w:pPr>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 xml:space="preserve">2.13.1.Не предусмотрено. </w:t>
      </w:r>
    </w:p>
    <w:p w:rsidR="002970C4" w:rsidRPr="00D63458" w:rsidRDefault="002970C4" w:rsidP="00D63458">
      <w:pPr>
        <w:suppressAutoHyphens/>
        <w:autoSpaceDE w:val="0"/>
        <w:ind w:left="57" w:right="57" w:firstLine="720"/>
        <w:jc w:val="both"/>
        <w:rPr>
          <w:rFonts w:eastAsia="Arial"/>
          <w:bCs/>
          <w:sz w:val="28"/>
          <w:szCs w:val="28"/>
          <w:lang w:eastAsia="zh-CN"/>
        </w:rPr>
      </w:pPr>
      <w:r w:rsidRPr="00D63458">
        <w:rPr>
          <w:bCs/>
          <w:sz w:val="28"/>
          <w:szCs w:val="28"/>
        </w:rPr>
        <w:t>2.14.</w:t>
      </w:r>
      <w:r w:rsidRPr="00D63458">
        <w:rPr>
          <w:bCs/>
          <w:sz w:val="28"/>
          <w:szCs w:val="28"/>
          <w:lang w:eastAsia="zh-CN"/>
        </w:rPr>
        <w:t xml:space="preserve">Максимальный срок ожидания в очереди при подаче запроса о предоставлении </w:t>
      </w:r>
      <w:r w:rsidRPr="00D63458">
        <w:rPr>
          <w:sz w:val="28"/>
          <w:szCs w:val="28"/>
        </w:rPr>
        <w:t xml:space="preserve"> </w:t>
      </w:r>
      <w:r w:rsidRPr="00D63458">
        <w:rPr>
          <w:bCs/>
          <w:sz w:val="28"/>
          <w:szCs w:val="28"/>
          <w:lang w:eastAsia="zh-CN"/>
        </w:rPr>
        <w:t xml:space="preserve">муниципальной  услуги,  услуги, предоставляемой </w:t>
      </w:r>
      <w:r w:rsidR="00544F7A" w:rsidRPr="00D63458">
        <w:rPr>
          <w:bCs/>
          <w:sz w:val="28"/>
          <w:szCs w:val="28"/>
          <w:lang w:eastAsia="zh-CN"/>
        </w:rPr>
        <w:t>организацией</w:t>
      </w:r>
      <w:r w:rsidRPr="00D63458">
        <w:rPr>
          <w:bCs/>
          <w:sz w:val="28"/>
          <w:szCs w:val="28"/>
          <w:lang w:eastAsia="zh-CN"/>
        </w:rPr>
        <w:t>, участвующей в предоставлении муниципальной услуги, и при получении результата предоставления таких услуг</w:t>
      </w:r>
    </w:p>
    <w:p w:rsidR="002970C4" w:rsidRPr="00D63458" w:rsidRDefault="002970C4" w:rsidP="00D63458">
      <w:pPr>
        <w:autoSpaceDE w:val="0"/>
        <w:ind w:left="57" w:right="57" w:firstLine="720"/>
        <w:jc w:val="both"/>
        <w:rPr>
          <w:bCs/>
          <w:sz w:val="28"/>
          <w:szCs w:val="28"/>
          <w:lang w:eastAsia="zh-CN"/>
        </w:rPr>
      </w:pPr>
      <w:r w:rsidRPr="00D63458">
        <w:rPr>
          <w:bCs/>
          <w:sz w:val="28"/>
          <w:szCs w:val="28"/>
          <w:lang w:eastAsia="zh-CN"/>
        </w:rPr>
        <w:t xml:space="preserve">2.14.1.Максимальный срок ожидания в очереди при подаче запроса о предоставлении </w:t>
      </w:r>
      <w:r w:rsidRPr="00D63458">
        <w:rPr>
          <w:sz w:val="28"/>
          <w:szCs w:val="28"/>
          <w:lang w:eastAsia="zh-CN"/>
        </w:rPr>
        <w:t>муниципальной</w:t>
      </w:r>
      <w:r w:rsidRPr="00D63458">
        <w:rPr>
          <w:bCs/>
          <w:sz w:val="28"/>
          <w:szCs w:val="28"/>
          <w:lang w:eastAsia="zh-CN"/>
        </w:rPr>
        <w:t xml:space="preserve"> услуги и при получении результата предоставления </w:t>
      </w:r>
      <w:r w:rsidRPr="00D63458">
        <w:rPr>
          <w:sz w:val="28"/>
          <w:szCs w:val="28"/>
          <w:lang w:eastAsia="zh-CN"/>
        </w:rPr>
        <w:t>муниципальной</w:t>
      </w:r>
      <w:r w:rsidRPr="00D63458">
        <w:rPr>
          <w:bCs/>
          <w:sz w:val="28"/>
          <w:szCs w:val="28"/>
          <w:lang w:eastAsia="zh-CN"/>
        </w:rPr>
        <w:t xml:space="preserve"> услуги не должен превышать 15 минут.</w:t>
      </w:r>
    </w:p>
    <w:p w:rsidR="002970C4" w:rsidRPr="00D63458" w:rsidRDefault="002970C4" w:rsidP="00D63458">
      <w:pPr>
        <w:widowControl w:val="0"/>
        <w:autoSpaceDE w:val="0"/>
        <w:autoSpaceDN w:val="0"/>
        <w:adjustRightInd w:val="0"/>
        <w:ind w:left="57" w:right="57" w:firstLine="720"/>
        <w:jc w:val="both"/>
        <w:rPr>
          <w:rFonts w:eastAsia="Arial"/>
          <w:sz w:val="28"/>
          <w:szCs w:val="28"/>
          <w:lang w:eastAsia="zh-CN"/>
        </w:rPr>
      </w:pPr>
      <w:r w:rsidRPr="00D63458">
        <w:rPr>
          <w:bCs/>
          <w:sz w:val="28"/>
          <w:szCs w:val="28"/>
        </w:rPr>
        <w:t>2.15.</w:t>
      </w:r>
      <w:r w:rsidRPr="00D63458">
        <w:rPr>
          <w:rFonts w:eastAsia="Arial"/>
          <w:bCs/>
          <w:sz w:val="28"/>
          <w:szCs w:val="28"/>
          <w:lang w:eastAsia="zh-CN"/>
        </w:rPr>
        <w:t xml:space="preserve">Срок и порядок регистрации запроса заявителя о предоставлении </w:t>
      </w:r>
      <w:r w:rsidRPr="00D63458">
        <w:rPr>
          <w:sz w:val="28"/>
          <w:szCs w:val="28"/>
        </w:rPr>
        <w:t xml:space="preserve"> </w:t>
      </w:r>
      <w:r w:rsidRPr="00D63458">
        <w:rPr>
          <w:rFonts w:eastAsia="Arial"/>
          <w:bCs/>
          <w:sz w:val="28"/>
          <w:szCs w:val="28"/>
          <w:lang w:eastAsia="zh-CN"/>
        </w:rPr>
        <w:t>муниципальной услуги</w:t>
      </w:r>
    </w:p>
    <w:p w:rsidR="002970C4" w:rsidRPr="00D63458" w:rsidRDefault="002970C4" w:rsidP="00D63458">
      <w:pPr>
        <w:widowControl w:val="0"/>
        <w:tabs>
          <w:tab w:val="left" w:pos="709"/>
        </w:tabs>
        <w:suppressAutoHyphens/>
        <w:autoSpaceDE w:val="0"/>
        <w:ind w:left="57" w:right="57" w:firstLine="720"/>
        <w:jc w:val="both"/>
        <w:rPr>
          <w:rFonts w:eastAsia="Arial"/>
          <w:sz w:val="28"/>
          <w:szCs w:val="28"/>
          <w:lang w:eastAsia="zh-CN"/>
        </w:rPr>
      </w:pPr>
      <w:r w:rsidRPr="00D63458">
        <w:rPr>
          <w:rFonts w:eastAsia="Arial"/>
          <w:sz w:val="28"/>
          <w:szCs w:val="28"/>
          <w:lang w:eastAsia="zh-CN"/>
        </w:rPr>
        <w:t xml:space="preserve">2.15.1.Регистрация запроса заявителя о предоставлении </w:t>
      </w:r>
      <w:r w:rsidRPr="00D63458">
        <w:rPr>
          <w:sz w:val="28"/>
          <w:szCs w:val="28"/>
          <w:lang w:eastAsia="zh-CN"/>
        </w:rPr>
        <w:t>муниципальной</w:t>
      </w:r>
      <w:r w:rsidRPr="00D63458">
        <w:rPr>
          <w:rFonts w:eastAsia="Arial"/>
          <w:sz w:val="28"/>
          <w:szCs w:val="28"/>
          <w:lang w:eastAsia="zh-CN"/>
        </w:rPr>
        <w:t xml:space="preserve"> услуги осуществляется в день обращения заявителя за предоставлением </w:t>
      </w:r>
      <w:r w:rsidRPr="00D63458">
        <w:rPr>
          <w:sz w:val="28"/>
          <w:szCs w:val="28"/>
          <w:lang w:eastAsia="zh-CN"/>
        </w:rPr>
        <w:t>муниципальной</w:t>
      </w:r>
      <w:r w:rsidRPr="00D63458">
        <w:rPr>
          <w:rFonts w:eastAsia="Arial"/>
          <w:sz w:val="28"/>
          <w:szCs w:val="28"/>
          <w:lang w:eastAsia="zh-CN"/>
        </w:rPr>
        <w:t xml:space="preserve"> услуги.</w:t>
      </w:r>
    </w:p>
    <w:p w:rsidR="002970C4" w:rsidRPr="00D63458" w:rsidRDefault="002970C4" w:rsidP="00D63458">
      <w:pPr>
        <w:widowControl w:val="0"/>
        <w:suppressAutoHyphens/>
        <w:autoSpaceDE w:val="0"/>
        <w:ind w:left="57" w:right="57" w:firstLine="720"/>
        <w:jc w:val="both"/>
        <w:rPr>
          <w:rFonts w:eastAsia="Arial"/>
          <w:sz w:val="28"/>
          <w:szCs w:val="28"/>
          <w:lang w:eastAsia="zh-CN"/>
        </w:rPr>
      </w:pPr>
      <w:r w:rsidRPr="00D63458">
        <w:rPr>
          <w:rFonts w:eastAsia="Arial"/>
          <w:sz w:val="28"/>
          <w:szCs w:val="28"/>
          <w:lang w:eastAsia="zh-CN"/>
        </w:rPr>
        <w:t>2.15.2.</w:t>
      </w:r>
      <w:r w:rsidRPr="00D63458">
        <w:rPr>
          <w:sz w:val="28"/>
          <w:szCs w:val="28"/>
          <w:lang w:eastAsia="zh-CN"/>
        </w:rPr>
        <w:t xml:space="preserve">Время </w:t>
      </w:r>
      <w:r w:rsidRPr="00D63458">
        <w:rPr>
          <w:rFonts w:eastAsia="Calibri"/>
          <w:sz w:val="28"/>
          <w:szCs w:val="28"/>
        </w:rPr>
        <w:t>регистрации заявления на предоставление муниципальной услуги</w:t>
      </w:r>
      <w:r w:rsidRPr="00D63458">
        <w:rPr>
          <w:sz w:val="28"/>
          <w:szCs w:val="28"/>
          <w:lang w:eastAsia="zh-CN"/>
        </w:rPr>
        <w:t xml:space="preserve"> не должно превышать 30 минут.</w:t>
      </w:r>
    </w:p>
    <w:p w:rsidR="002970C4" w:rsidRPr="00D63458" w:rsidRDefault="002970C4" w:rsidP="00D63458">
      <w:pPr>
        <w:widowControl w:val="0"/>
        <w:autoSpaceDE w:val="0"/>
        <w:autoSpaceDN w:val="0"/>
        <w:adjustRightInd w:val="0"/>
        <w:ind w:left="57" w:right="57" w:firstLine="720"/>
        <w:jc w:val="both"/>
        <w:rPr>
          <w:rFonts w:eastAsia="Arial"/>
          <w:bCs/>
          <w:sz w:val="28"/>
          <w:szCs w:val="28"/>
          <w:lang w:eastAsia="zh-CN"/>
        </w:rPr>
      </w:pPr>
      <w:r w:rsidRPr="00D63458">
        <w:rPr>
          <w:bCs/>
          <w:sz w:val="28"/>
          <w:szCs w:val="28"/>
        </w:rPr>
        <w:t>2.16.</w:t>
      </w:r>
      <w:r w:rsidRPr="00D63458">
        <w:rPr>
          <w:rFonts w:eastAsia="Arial"/>
          <w:bCs/>
          <w:sz w:val="28"/>
          <w:szCs w:val="28"/>
          <w:lang w:eastAsia="zh-CN"/>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информации о порядке предоставления таких услуг</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lang w:eastAsia="zh-CN"/>
        </w:rPr>
        <w:t xml:space="preserve">         2.16.1. </w:t>
      </w:r>
      <w:r w:rsidRPr="00D63458">
        <w:rPr>
          <w:sz w:val="28"/>
          <w:szCs w:val="28"/>
        </w:rPr>
        <w:t>Помещения организаций, где предоставляется муниципальная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«Гигиенические требования к естественному, искусственному и совмещенному освещению жилых и общественных зданий. СанПиН 2.2.1/2.1.1.1278-03». Здание должно быть оборудовано удобной лестницей с поручнями для свободного доступа заявителей в помещение. Вход и выход из здания оборудуются соответствующими указателями.</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rPr>
        <w:t xml:space="preserve">       2.16.2.  Центральный вход в здание должен быть оборудован информационной табличкой (вывеской), содержащей следующую информацию: </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rPr>
        <w:t>наименование уполномоченного органа, режим работы. Информационные таблички должны размещаться рядом с входом либо на двери входа так, чтобы их хорошо видели посетители; фасад здания (строения) должен быть оборудован осветительными приборами.</w:t>
      </w:r>
    </w:p>
    <w:p w:rsidR="002970C4" w:rsidRPr="00D63458" w:rsidRDefault="002970C4" w:rsidP="00D63458">
      <w:pPr>
        <w:ind w:left="57" w:right="57"/>
        <w:jc w:val="both"/>
        <w:rPr>
          <w:sz w:val="28"/>
          <w:szCs w:val="28"/>
        </w:rPr>
      </w:pPr>
      <w:r w:rsidRPr="00D63458">
        <w:rPr>
          <w:sz w:val="28"/>
          <w:szCs w:val="28"/>
        </w:rPr>
        <w:t xml:space="preserve">       </w:t>
      </w:r>
      <w:r w:rsidRPr="00D63458">
        <w:rPr>
          <w:sz w:val="28"/>
          <w:szCs w:val="28"/>
        </w:rPr>
        <w:tab/>
        <w:t>2.16.3.Места для приема посетителей оборудуются противопожарной системой и средствами пожаротушения, системой оповещения о возникновении чрезвычайной ситуации.</w:t>
      </w:r>
    </w:p>
    <w:p w:rsidR="002970C4" w:rsidRPr="00D63458" w:rsidRDefault="002970C4" w:rsidP="00D63458">
      <w:pPr>
        <w:ind w:left="57" w:right="57"/>
        <w:jc w:val="both"/>
        <w:rPr>
          <w:sz w:val="28"/>
          <w:szCs w:val="28"/>
        </w:rPr>
      </w:pPr>
      <w:r w:rsidRPr="00D63458">
        <w:rPr>
          <w:sz w:val="28"/>
          <w:szCs w:val="28"/>
        </w:rPr>
        <w:lastRenderedPageBreak/>
        <w:tab/>
        <w:t xml:space="preserve">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Место для приема заявителя должно быть снабжено стулом, иметь место для письма и раскладки документов. </w:t>
      </w:r>
    </w:p>
    <w:p w:rsidR="002970C4" w:rsidRPr="00D63458" w:rsidRDefault="002970C4" w:rsidP="00D63458">
      <w:pPr>
        <w:ind w:left="57" w:right="57"/>
        <w:jc w:val="both"/>
        <w:rPr>
          <w:sz w:val="28"/>
          <w:szCs w:val="28"/>
        </w:rPr>
      </w:pPr>
      <w:r w:rsidRPr="00D63458">
        <w:rPr>
          <w:sz w:val="28"/>
          <w:szCs w:val="28"/>
        </w:rPr>
        <w:tab/>
        <w:t>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2970C4" w:rsidRPr="00D63458" w:rsidRDefault="002970C4" w:rsidP="00D63458">
      <w:pPr>
        <w:ind w:left="57" w:right="57"/>
        <w:jc w:val="both"/>
        <w:rPr>
          <w:sz w:val="28"/>
          <w:szCs w:val="28"/>
        </w:rPr>
      </w:pPr>
      <w:r w:rsidRPr="00D63458">
        <w:rPr>
          <w:sz w:val="28"/>
          <w:szCs w:val="28"/>
        </w:rPr>
        <w:tab/>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2970C4" w:rsidRPr="00D63458" w:rsidRDefault="002970C4" w:rsidP="00D63458">
      <w:pPr>
        <w:ind w:left="57" w:right="57"/>
        <w:jc w:val="both"/>
        <w:rPr>
          <w:sz w:val="28"/>
          <w:szCs w:val="28"/>
        </w:rPr>
      </w:pPr>
      <w:r w:rsidRPr="00D63458">
        <w:rPr>
          <w:sz w:val="28"/>
          <w:szCs w:val="28"/>
        </w:rPr>
        <w:t xml:space="preserve">     </w:t>
      </w:r>
      <w:r w:rsidRPr="00D63458">
        <w:rPr>
          <w:sz w:val="28"/>
          <w:szCs w:val="28"/>
        </w:rPr>
        <w:tab/>
        <w:t>2.16.4. Места информирования в образовательных учреждениях, предназначенные для ознакомления посетителей с информационными материалами, оборудуются информационными стендами.</w:t>
      </w:r>
    </w:p>
    <w:p w:rsidR="002970C4" w:rsidRPr="00D63458" w:rsidRDefault="002970C4" w:rsidP="00D63458">
      <w:pPr>
        <w:pStyle w:val="ConsPlusNormal"/>
        <w:widowControl/>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t xml:space="preserve">      </w:t>
      </w:r>
      <w:r w:rsidRPr="00D63458">
        <w:rPr>
          <w:rFonts w:ascii="Times New Roman" w:hAnsi="Times New Roman" w:cs="Times New Roman"/>
          <w:sz w:val="28"/>
          <w:szCs w:val="28"/>
        </w:rPr>
        <w:tab/>
        <w:t>2.16.5. Места ожидания в очереди должны иметь места для сидения (стулья, скамьи). Количество мест ожидания определяются, исходя из фактической нагрузки и возможности для размещения в здании, и составляет не менее 5 (пяти) мест.</w:t>
      </w:r>
    </w:p>
    <w:p w:rsidR="002970C4" w:rsidRPr="00D63458" w:rsidRDefault="002970C4" w:rsidP="00D63458">
      <w:pPr>
        <w:pStyle w:val="ConsPlusNormal"/>
        <w:widowControl/>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t xml:space="preserve">     </w:t>
      </w:r>
      <w:r w:rsidRPr="00D63458">
        <w:rPr>
          <w:rFonts w:ascii="Times New Roman" w:hAnsi="Times New Roman" w:cs="Times New Roman"/>
          <w:sz w:val="28"/>
          <w:szCs w:val="28"/>
        </w:rPr>
        <w:tab/>
        <w:t>2.16.6.Места для заполнения необходимых документов оборудуются стульями, столом и обеспечиваются образцами заполнения документов, бланками документов и ручками.</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rPr>
        <w:t xml:space="preserve">      </w:t>
      </w:r>
      <w:r w:rsidRPr="00D63458">
        <w:rPr>
          <w:sz w:val="28"/>
          <w:szCs w:val="28"/>
        </w:rPr>
        <w:tab/>
        <w:t>2.16.7.Кабинеты приема заявителей должны быть оборудованы информационными табличками с указанием:</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rPr>
        <w:t>номера кабинета;</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rPr>
        <w:tab/>
        <w:t>фамилии, имени, отчества и должности специалиста, осуществляющего предоставление муниципальной услуги;</w:t>
      </w:r>
    </w:p>
    <w:p w:rsidR="002970C4" w:rsidRPr="00D63458" w:rsidRDefault="002970C4" w:rsidP="00D63458">
      <w:pPr>
        <w:widowControl w:val="0"/>
        <w:autoSpaceDE w:val="0"/>
        <w:autoSpaceDN w:val="0"/>
        <w:adjustRightInd w:val="0"/>
        <w:ind w:left="57" w:right="57"/>
        <w:jc w:val="both"/>
        <w:rPr>
          <w:sz w:val="28"/>
          <w:szCs w:val="28"/>
        </w:rPr>
      </w:pPr>
      <w:r w:rsidRPr="00D63458">
        <w:rPr>
          <w:sz w:val="28"/>
          <w:szCs w:val="28"/>
        </w:rPr>
        <w:tab/>
        <w:t>времени перерыва на обед.</w:t>
      </w:r>
    </w:p>
    <w:p w:rsidR="002970C4" w:rsidRPr="00D63458" w:rsidRDefault="002970C4" w:rsidP="00D63458">
      <w:pPr>
        <w:pStyle w:val="ConsPlusNormal"/>
        <w:widowControl/>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t xml:space="preserve">          2.16.8.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2970C4" w:rsidRPr="00D63458" w:rsidRDefault="002970C4" w:rsidP="00D63458">
      <w:pPr>
        <w:pStyle w:val="ConsPlusNormal"/>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t xml:space="preserve">      2.16.9. В здании, в котором предоставляется муниципальная услуга, создаются условия для прохода инвалидов и маломобильных групп населения.</w:t>
      </w:r>
    </w:p>
    <w:p w:rsidR="002970C4" w:rsidRPr="00D63458" w:rsidRDefault="002970C4" w:rsidP="00D63458">
      <w:pPr>
        <w:pStyle w:val="ConsPlusNormal"/>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t xml:space="preserve">      2.16.10.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Уполномоченного органа оборудуется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2970C4" w:rsidRPr="00D63458" w:rsidRDefault="002970C4" w:rsidP="00D63458">
      <w:pPr>
        <w:pStyle w:val="ConsPlusNormal"/>
        <w:tabs>
          <w:tab w:val="left" w:pos="567"/>
        </w:tabs>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t xml:space="preserve">        2.16.11.Глухонемым,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2970C4" w:rsidRPr="00D63458" w:rsidRDefault="002970C4" w:rsidP="00D63458">
      <w:pPr>
        <w:pStyle w:val="ConsPlusNormal"/>
        <w:ind w:left="57" w:right="57" w:firstLine="0"/>
        <w:jc w:val="both"/>
        <w:rPr>
          <w:rFonts w:ascii="Times New Roman" w:hAnsi="Times New Roman" w:cs="Times New Roman"/>
          <w:sz w:val="28"/>
          <w:szCs w:val="28"/>
        </w:rPr>
      </w:pPr>
      <w:r w:rsidRPr="00D63458">
        <w:rPr>
          <w:rFonts w:ascii="Times New Roman" w:hAnsi="Times New Roman" w:cs="Times New Roman"/>
          <w:sz w:val="28"/>
          <w:szCs w:val="28"/>
        </w:rPr>
        <w:lastRenderedPageBreak/>
        <w:t xml:space="preserve">        2.16.12.На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 xml:space="preserve">2.16.13.Требования к местам для информирования, предназначенным для ознакомления заявителей с информационными материалами: </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 xml:space="preserve">места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на информационных стендах размещаются информационные листки с образцами заполнения бланков заявлений и перечнем документов, необходимых для  предоставления каждой муниципальной услуги;</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2.16.14.Требования к размещению мест ожидания:</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1) места ожидания должны быть оборудованы столами, стульями  для возможности   оформления документов, обеспечиваться канцелярскими принадлежностями;</w:t>
      </w:r>
    </w:p>
    <w:p w:rsidR="002970C4" w:rsidRPr="00D63458" w:rsidRDefault="002970C4" w:rsidP="00D63458">
      <w:pPr>
        <w:widowControl w:val="0"/>
        <w:tabs>
          <w:tab w:val="left" w:pos="709"/>
        </w:tabs>
        <w:autoSpaceDE w:val="0"/>
        <w:ind w:left="57" w:right="57" w:firstLine="567"/>
        <w:jc w:val="both"/>
        <w:rPr>
          <w:sz w:val="28"/>
          <w:szCs w:val="28"/>
          <w:lang w:eastAsia="zh-CN"/>
        </w:rPr>
      </w:pPr>
      <w:r w:rsidRPr="00D63458">
        <w:rPr>
          <w:sz w:val="28"/>
          <w:szCs w:val="28"/>
          <w:lang w:eastAsia="zh-CN"/>
        </w:rPr>
        <w:t xml:space="preserve">2) количество мест ожидания определяется исходя из фактической </w:t>
      </w:r>
      <w:r w:rsidR="00544F7A" w:rsidRPr="00D63458">
        <w:rPr>
          <w:sz w:val="28"/>
          <w:szCs w:val="28"/>
          <w:lang w:eastAsia="zh-CN"/>
        </w:rPr>
        <w:t>нагрузки</w:t>
      </w:r>
      <w:r w:rsidRPr="00D63458">
        <w:rPr>
          <w:sz w:val="28"/>
          <w:szCs w:val="28"/>
          <w:lang w:eastAsia="zh-CN"/>
        </w:rPr>
        <w:t xml:space="preserve"> и возможностей для их размещения в здании, но не может составлять менее 3-х мест.</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2.16.15.Требования к местам приема заявителей:</w:t>
      </w:r>
    </w:p>
    <w:p w:rsidR="002970C4" w:rsidRPr="00D63458" w:rsidRDefault="002970C4" w:rsidP="00D63458">
      <w:pPr>
        <w:widowControl w:val="0"/>
        <w:autoSpaceDE w:val="0"/>
        <w:ind w:left="57" w:right="57" w:firstLine="567"/>
        <w:jc w:val="both"/>
        <w:rPr>
          <w:sz w:val="28"/>
          <w:szCs w:val="28"/>
          <w:lang w:eastAsia="zh-CN"/>
        </w:rPr>
      </w:pPr>
      <w:r w:rsidRPr="00D63458">
        <w:rPr>
          <w:sz w:val="28"/>
          <w:szCs w:val="28"/>
          <w:lang w:eastAsia="zh-CN"/>
        </w:rPr>
        <w:t>1) кабинеты приема заявителей должны быть оборудованы информационными табличками с указанием: номера кабинета; фамилии, имени, отчества и должности специалиста, осуществляющего предоставление муниципальной услуги; времени перерыва на обед;</w:t>
      </w:r>
    </w:p>
    <w:p w:rsidR="002970C4" w:rsidRPr="00D63458" w:rsidRDefault="002970C4" w:rsidP="00D63458">
      <w:pPr>
        <w:tabs>
          <w:tab w:val="left" w:pos="567"/>
        </w:tabs>
        <w:ind w:left="57" w:right="57" w:firstLine="720"/>
        <w:jc w:val="both"/>
        <w:rPr>
          <w:sz w:val="28"/>
          <w:szCs w:val="28"/>
          <w:lang w:eastAsia="zh-CN"/>
        </w:rPr>
      </w:pPr>
      <w:r w:rsidRPr="00D63458">
        <w:rPr>
          <w:sz w:val="28"/>
          <w:szCs w:val="28"/>
          <w:lang w:eastAsia="zh-CN"/>
        </w:rPr>
        <w:t>2)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устройствам, бумагой, расходными материалами, канцелярскими товарами в количестве, достаточном для предоставления муниципальной услуги.</w:t>
      </w:r>
    </w:p>
    <w:p w:rsidR="002970C4" w:rsidRPr="00D63458" w:rsidRDefault="002970C4" w:rsidP="00D63458">
      <w:pPr>
        <w:widowControl w:val="0"/>
        <w:tabs>
          <w:tab w:val="left" w:pos="567"/>
        </w:tabs>
        <w:autoSpaceDE w:val="0"/>
        <w:ind w:left="57" w:right="57" w:firstLine="720"/>
        <w:jc w:val="both"/>
        <w:rPr>
          <w:sz w:val="28"/>
          <w:szCs w:val="28"/>
          <w:lang w:eastAsia="zh-CN"/>
        </w:rPr>
      </w:pPr>
      <w:r w:rsidRPr="00D63458">
        <w:rPr>
          <w:sz w:val="28"/>
          <w:szCs w:val="28"/>
          <w:lang w:eastAsia="zh-CN"/>
        </w:rPr>
        <w:t>3) рабочее место должностного лица должно обеспечивать ему возможность свободного входа и выхода из помещения при необходимости;</w:t>
      </w:r>
    </w:p>
    <w:p w:rsidR="002970C4" w:rsidRPr="00D63458" w:rsidRDefault="002970C4" w:rsidP="00D63458">
      <w:pPr>
        <w:widowControl w:val="0"/>
        <w:tabs>
          <w:tab w:val="left" w:pos="567"/>
        </w:tabs>
        <w:autoSpaceDE w:val="0"/>
        <w:ind w:left="57" w:right="57" w:firstLine="720"/>
        <w:jc w:val="both"/>
        <w:rPr>
          <w:sz w:val="28"/>
          <w:szCs w:val="28"/>
          <w:lang w:eastAsia="zh-CN"/>
        </w:rPr>
      </w:pPr>
      <w:r w:rsidRPr="00D63458">
        <w:rPr>
          <w:sz w:val="28"/>
          <w:szCs w:val="28"/>
          <w:lang w:eastAsia="zh-CN"/>
        </w:rPr>
        <w:t>4) место для приема заявителя должно быть снабжено стулом, иметь место для письма и раскладки документов.</w:t>
      </w:r>
    </w:p>
    <w:p w:rsidR="002970C4" w:rsidRPr="00D63458" w:rsidRDefault="002970C4" w:rsidP="00D63458">
      <w:pPr>
        <w:widowControl w:val="0"/>
        <w:tabs>
          <w:tab w:val="left" w:pos="567"/>
        </w:tabs>
        <w:autoSpaceDE w:val="0"/>
        <w:ind w:left="57" w:right="57" w:firstLine="720"/>
        <w:jc w:val="both"/>
        <w:rPr>
          <w:sz w:val="28"/>
          <w:szCs w:val="28"/>
          <w:lang w:eastAsia="zh-CN"/>
        </w:rPr>
      </w:pPr>
      <w:r w:rsidRPr="00D63458">
        <w:rPr>
          <w:sz w:val="28"/>
          <w:szCs w:val="28"/>
          <w:lang w:eastAsia="zh-CN"/>
        </w:rPr>
        <w:t xml:space="preserve">2.16.16. В целях обеспечения конфиденциальности сведений о заявителе одним специалистом одновременно ведется прием только одного заявителя. </w:t>
      </w:r>
    </w:p>
    <w:p w:rsidR="002970C4" w:rsidRPr="00D63458" w:rsidRDefault="002970C4" w:rsidP="00D63458">
      <w:pPr>
        <w:tabs>
          <w:tab w:val="left" w:pos="567"/>
        </w:tabs>
        <w:ind w:left="57" w:right="57" w:firstLine="720"/>
        <w:jc w:val="both"/>
        <w:rPr>
          <w:sz w:val="28"/>
          <w:szCs w:val="28"/>
          <w:lang w:eastAsia="zh-CN"/>
        </w:rPr>
      </w:pPr>
      <w:r w:rsidRPr="00D63458">
        <w:rPr>
          <w:bCs/>
          <w:sz w:val="28"/>
          <w:szCs w:val="28"/>
          <w:lang w:eastAsia="zh-CN"/>
        </w:rPr>
        <w:t xml:space="preserve">2.17.Показатели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w:t>
      </w:r>
      <w:r w:rsidRPr="00D63458">
        <w:rPr>
          <w:sz w:val="28"/>
          <w:szCs w:val="28"/>
        </w:rPr>
        <w:t xml:space="preserve"> </w:t>
      </w:r>
      <w:r w:rsidRPr="00D63458">
        <w:rPr>
          <w:bCs/>
          <w:sz w:val="28"/>
          <w:szCs w:val="28"/>
          <w:lang w:eastAsia="zh-CN"/>
        </w:rPr>
        <w:t>муниципальной услуги, в том числе с использованием информационно-коммуникационных технологий</w:t>
      </w:r>
    </w:p>
    <w:p w:rsidR="002970C4" w:rsidRPr="00D63458" w:rsidRDefault="002970C4" w:rsidP="00D63458">
      <w:pPr>
        <w:ind w:left="57" w:right="57" w:firstLine="720"/>
        <w:jc w:val="both"/>
        <w:rPr>
          <w:sz w:val="28"/>
          <w:szCs w:val="28"/>
          <w:lang w:eastAsia="zh-CN"/>
        </w:rPr>
      </w:pPr>
      <w:r w:rsidRPr="00D63458">
        <w:rPr>
          <w:sz w:val="28"/>
          <w:szCs w:val="28"/>
          <w:lang w:eastAsia="zh-CN"/>
        </w:rPr>
        <w:t>2.17.1.Показатели доступности муниципальной услуги:</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1) транспортная доступность к местам предоставления муниципальной услуги;</w:t>
      </w:r>
    </w:p>
    <w:p w:rsidR="002970C4" w:rsidRPr="00D63458" w:rsidRDefault="002970C4" w:rsidP="00691335">
      <w:pPr>
        <w:autoSpaceDE w:val="0"/>
        <w:ind w:left="57" w:right="57" w:firstLine="720"/>
        <w:jc w:val="both"/>
        <w:rPr>
          <w:sz w:val="28"/>
          <w:szCs w:val="28"/>
          <w:lang w:eastAsia="zh-CN"/>
        </w:rPr>
      </w:pPr>
      <w:r w:rsidRPr="00D63458">
        <w:rPr>
          <w:sz w:val="28"/>
          <w:szCs w:val="28"/>
          <w:lang w:eastAsia="zh-CN"/>
        </w:rPr>
        <w:lastRenderedPageBreak/>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2970C4" w:rsidRPr="00D63458" w:rsidRDefault="002970C4" w:rsidP="00D63458">
      <w:pPr>
        <w:ind w:left="57" w:right="57" w:firstLine="720"/>
        <w:jc w:val="both"/>
        <w:rPr>
          <w:sz w:val="28"/>
          <w:szCs w:val="28"/>
          <w:lang w:eastAsia="zh-CN"/>
        </w:rPr>
      </w:pPr>
      <w:r w:rsidRPr="00D63458">
        <w:rPr>
          <w:sz w:val="28"/>
          <w:szCs w:val="28"/>
          <w:lang w:eastAsia="zh-CN"/>
        </w:rPr>
        <w:t>3) обеспечение предоставления муниципальной услуги с использованием Единого портала и Регионального портала;</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4) размещение информации о порядке предоставления муниципальной услуги на официальных сайтах комитета и образовательных организаций.</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2.17.2.Показатели качества муниципальной услуги:</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1) соблюдение срока предоставления муниципальной услуги;</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2) соблюдение сроков ожидания в очереди при предоставлении муниципальной услуги;</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3)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2970C4" w:rsidRPr="00D63458" w:rsidRDefault="002970C4" w:rsidP="00D63458">
      <w:pPr>
        <w:autoSpaceDE w:val="0"/>
        <w:ind w:left="57" w:right="57" w:firstLine="720"/>
        <w:jc w:val="both"/>
        <w:rPr>
          <w:sz w:val="28"/>
          <w:szCs w:val="28"/>
          <w:lang w:eastAsia="zh-CN"/>
        </w:rPr>
      </w:pPr>
      <w:r w:rsidRPr="00D63458">
        <w:rPr>
          <w:sz w:val="28"/>
          <w:szCs w:val="28"/>
          <w:lang w:eastAsia="zh-CN"/>
        </w:rPr>
        <w:t>4) сокращение количества обращений и продолжительности сроков взаимодействия заявителя с должностными лицами при предоставлении муниципальной услуги.</w:t>
      </w:r>
    </w:p>
    <w:p w:rsidR="002970C4" w:rsidRPr="00D63458" w:rsidRDefault="002970C4" w:rsidP="00D63458">
      <w:pPr>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2.17.3.Количество взаимодействий с должностными лицами при  предоставлении муниципальной услуги и их продолжительность:</w:t>
      </w:r>
    </w:p>
    <w:p w:rsidR="002970C4" w:rsidRPr="00D63458" w:rsidRDefault="002970C4" w:rsidP="00D63458">
      <w:pPr>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 xml:space="preserve">1) количество взаимодействий с должностными лицами при предоставлении муниципальной услуги в случае личного обращения заявителя не может превышать трех, в том числе обращение заявителя в образовательную организацию за получением консультации (максимальное время консультирования 15 минут), представление заявителем в образовательную организацию заявления и необходимых документов (максимальное время приема документов 15 минут) и обращение заявителя за результатом предоставления муниципальной услуги, если это предусмотрено нормативными правовыми актами; </w:t>
      </w:r>
    </w:p>
    <w:p w:rsidR="002970C4" w:rsidRPr="00D63458" w:rsidRDefault="002970C4" w:rsidP="00D63458">
      <w:pPr>
        <w:tabs>
          <w:tab w:val="left" w:pos="709"/>
        </w:tabs>
        <w:suppressAutoHyphens/>
        <w:autoSpaceDE w:val="0"/>
        <w:ind w:left="57" w:right="57" w:firstLine="720"/>
        <w:jc w:val="both"/>
        <w:rPr>
          <w:rFonts w:eastAsia="Arial"/>
          <w:bCs/>
          <w:sz w:val="28"/>
          <w:szCs w:val="28"/>
          <w:lang w:eastAsia="zh-CN"/>
        </w:rPr>
      </w:pPr>
      <w:r w:rsidRPr="00D63458">
        <w:rPr>
          <w:rFonts w:eastAsia="Arial"/>
          <w:bCs/>
          <w:sz w:val="28"/>
          <w:szCs w:val="28"/>
          <w:lang w:eastAsia="zh-CN"/>
        </w:rPr>
        <w:t xml:space="preserve">2) если заявителя не удовлетворяет работа специалиста </w:t>
      </w:r>
      <w:r w:rsidR="00691335" w:rsidRPr="00D63458">
        <w:rPr>
          <w:rFonts w:eastAsia="Arial"/>
          <w:bCs/>
          <w:sz w:val="28"/>
          <w:szCs w:val="28"/>
          <w:lang w:eastAsia="zh-CN"/>
        </w:rPr>
        <w:t>образовательной</w:t>
      </w:r>
      <w:r w:rsidRPr="00D63458">
        <w:rPr>
          <w:rFonts w:eastAsia="Arial"/>
          <w:bCs/>
          <w:sz w:val="28"/>
          <w:szCs w:val="28"/>
          <w:lang w:eastAsia="zh-CN"/>
        </w:rPr>
        <w:t xml:space="preserve"> организации, ответственного за консультирование либо прием документов, он может обратиться к руководителю образовательной организации.</w:t>
      </w:r>
    </w:p>
    <w:p w:rsidR="002970C4" w:rsidRPr="00D63458" w:rsidRDefault="002970C4" w:rsidP="00D63458">
      <w:pPr>
        <w:widowControl w:val="0"/>
        <w:suppressAutoHyphens/>
        <w:autoSpaceDE w:val="0"/>
        <w:ind w:left="57" w:right="57" w:firstLine="720"/>
        <w:jc w:val="both"/>
        <w:rPr>
          <w:rFonts w:eastAsia="Arial"/>
          <w:bCs/>
          <w:sz w:val="28"/>
          <w:szCs w:val="28"/>
          <w:lang w:eastAsia="ar-SA"/>
        </w:rPr>
      </w:pPr>
      <w:r w:rsidRPr="00D63458">
        <w:rPr>
          <w:rFonts w:eastAsia="Arial"/>
          <w:bCs/>
          <w:sz w:val="28"/>
          <w:szCs w:val="28"/>
          <w:lang w:eastAsia="ar-SA"/>
        </w:rPr>
        <w:t xml:space="preserve">2.17.4.Возможность получения </w:t>
      </w:r>
      <w:r w:rsidRPr="00D63458">
        <w:rPr>
          <w:rFonts w:eastAsia="Arial"/>
          <w:bCs/>
          <w:sz w:val="28"/>
          <w:szCs w:val="28"/>
          <w:lang w:eastAsia="zh-CN"/>
        </w:rPr>
        <w:t xml:space="preserve">муниципальной </w:t>
      </w:r>
      <w:r w:rsidRPr="00D63458">
        <w:rPr>
          <w:rFonts w:eastAsia="Arial"/>
          <w:bCs/>
          <w:sz w:val="28"/>
          <w:szCs w:val="28"/>
          <w:lang w:eastAsia="ar-SA"/>
        </w:rPr>
        <w:t xml:space="preserve">услуги в </w:t>
      </w:r>
      <w:r w:rsidR="00691335" w:rsidRPr="00D63458">
        <w:rPr>
          <w:rFonts w:eastAsia="Arial"/>
          <w:bCs/>
          <w:sz w:val="28"/>
          <w:szCs w:val="28"/>
          <w:lang w:eastAsia="ar-SA"/>
        </w:rPr>
        <w:t>многофункциональном</w:t>
      </w:r>
      <w:r w:rsidRPr="00D63458">
        <w:rPr>
          <w:rFonts w:eastAsia="Arial"/>
          <w:bCs/>
          <w:sz w:val="28"/>
          <w:szCs w:val="28"/>
          <w:lang w:eastAsia="ar-SA"/>
        </w:rPr>
        <w:t xml:space="preserve"> центре предоставления государственных и муниципальных услуг:</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Прием документов на предоставление муниципальной услуги и выдача результата муниципальной услуги может осуществляться в отделе МФЦ.</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Отдел МФЦ обеспечивает заявителям возможность получения информации   о порядке  предоставления муниципальной услуги, а также копирования форм заявлений и других документов, необходимых для получения муниципальной услуги, в том числе с использованием  Единого портала и Регионального портала.</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 xml:space="preserve"> Муниципальная   услуга  предоставляется  в  отдел МФЦ с  учетом </w:t>
      </w:r>
    </w:p>
    <w:p w:rsidR="002970C4" w:rsidRPr="00D63458" w:rsidRDefault="002970C4" w:rsidP="00D63458">
      <w:pPr>
        <w:autoSpaceDE w:val="0"/>
        <w:autoSpaceDN w:val="0"/>
        <w:adjustRightInd w:val="0"/>
        <w:ind w:left="57" w:right="57"/>
        <w:jc w:val="both"/>
        <w:rPr>
          <w:sz w:val="28"/>
          <w:szCs w:val="28"/>
        </w:rPr>
      </w:pPr>
      <w:r w:rsidRPr="00D63458">
        <w:rPr>
          <w:sz w:val="28"/>
          <w:szCs w:val="28"/>
        </w:rPr>
        <w:t>принципа экстерриториальности, в соответствии с которым заявитель вправе выбрать для обращения за получением  муниципальной услуги любое отделение отдел МФЦ по Новгородской области.</w:t>
      </w:r>
    </w:p>
    <w:p w:rsidR="002970C4" w:rsidRPr="00D63458" w:rsidRDefault="002970C4" w:rsidP="00D63458">
      <w:pPr>
        <w:autoSpaceDE w:val="0"/>
        <w:ind w:left="57" w:right="57" w:firstLine="720"/>
        <w:jc w:val="both"/>
        <w:rPr>
          <w:bCs/>
          <w:sz w:val="28"/>
          <w:szCs w:val="28"/>
          <w:lang w:eastAsia="zh-CN"/>
        </w:rPr>
      </w:pPr>
      <w:r w:rsidRPr="00D63458">
        <w:rPr>
          <w:sz w:val="28"/>
          <w:szCs w:val="28"/>
          <w:lang w:eastAsia="zh-CN"/>
        </w:rPr>
        <w:lastRenderedPageBreak/>
        <w:t>2.17.5.</w:t>
      </w:r>
      <w:r w:rsidRPr="00D63458">
        <w:rPr>
          <w:bCs/>
          <w:sz w:val="28"/>
          <w:szCs w:val="28"/>
          <w:lang w:eastAsia="zh-CN"/>
        </w:rPr>
        <w:t xml:space="preserve">Возможность получения информации о ходе предоставления муниципальной услуги, в том числе с использованием </w:t>
      </w:r>
      <w:r w:rsidR="00691335" w:rsidRPr="00D63458">
        <w:rPr>
          <w:bCs/>
          <w:sz w:val="28"/>
          <w:szCs w:val="28"/>
          <w:lang w:eastAsia="zh-CN"/>
        </w:rPr>
        <w:t>информационно-коммуникационных</w:t>
      </w:r>
      <w:r w:rsidRPr="00D63458">
        <w:rPr>
          <w:bCs/>
          <w:sz w:val="28"/>
          <w:szCs w:val="28"/>
          <w:lang w:eastAsia="zh-CN"/>
        </w:rPr>
        <w:t xml:space="preserve"> технологий:</w:t>
      </w:r>
    </w:p>
    <w:p w:rsidR="002970C4" w:rsidRPr="00D63458" w:rsidRDefault="002970C4" w:rsidP="00D63458">
      <w:pPr>
        <w:widowControl w:val="0"/>
        <w:ind w:left="57" w:right="57" w:firstLine="720"/>
        <w:jc w:val="both"/>
        <w:rPr>
          <w:sz w:val="28"/>
          <w:szCs w:val="28"/>
        </w:rPr>
      </w:pPr>
      <w:r w:rsidRPr="00D63458">
        <w:rPr>
          <w:sz w:val="28"/>
          <w:szCs w:val="28"/>
          <w:lang w:eastAsia="zh-CN"/>
        </w:rPr>
        <w:t xml:space="preserve"> заявители имеют возможность получения информации о ходе предоставления муниципальной услуги, направления форм  заявлений и иных документов, необходимых для получения муниципальной услуги, в электронном виде на официальных сайтах департамента образования и молодежной политики Новгородской области </w:t>
      </w:r>
      <w:hyperlink r:id="rId12" w:history="1">
        <w:r w:rsidRPr="00D63458">
          <w:rPr>
            <w:rStyle w:val="af6"/>
            <w:color w:val="auto"/>
            <w:sz w:val="28"/>
            <w:szCs w:val="28"/>
            <w:lang w:val="en-US"/>
          </w:rPr>
          <w:t>http</w:t>
        </w:r>
        <w:r w:rsidRPr="00D63458">
          <w:rPr>
            <w:rStyle w:val="af6"/>
            <w:color w:val="auto"/>
            <w:sz w:val="28"/>
            <w:szCs w:val="28"/>
          </w:rPr>
          <w:t>://</w:t>
        </w:r>
        <w:r w:rsidRPr="00D63458">
          <w:rPr>
            <w:rStyle w:val="af6"/>
            <w:color w:val="auto"/>
            <w:sz w:val="28"/>
            <w:szCs w:val="28"/>
            <w:lang w:val="en-US"/>
          </w:rPr>
          <w:t>edu</w:t>
        </w:r>
        <w:r w:rsidRPr="00D63458">
          <w:rPr>
            <w:rStyle w:val="af6"/>
            <w:color w:val="auto"/>
            <w:sz w:val="28"/>
            <w:szCs w:val="28"/>
          </w:rPr>
          <w:t>53.</w:t>
        </w:r>
        <w:r w:rsidRPr="00D63458">
          <w:rPr>
            <w:rStyle w:val="af6"/>
            <w:color w:val="auto"/>
            <w:sz w:val="28"/>
            <w:szCs w:val="28"/>
            <w:lang w:val="en-US"/>
          </w:rPr>
          <w:t>ru</w:t>
        </w:r>
        <w:r w:rsidRPr="00D63458">
          <w:rPr>
            <w:rStyle w:val="af6"/>
            <w:color w:val="auto"/>
            <w:sz w:val="28"/>
            <w:szCs w:val="28"/>
          </w:rPr>
          <w:t>/</w:t>
        </w:r>
      </w:hyperlink>
      <w:r w:rsidRPr="00D63458">
        <w:rPr>
          <w:sz w:val="28"/>
          <w:szCs w:val="28"/>
          <w:lang w:eastAsia="zh-CN"/>
        </w:rPr>
        <w:t xml:space="preserve">,  отдела  образования, образовательных организаций и </w:t>
      </w:r>
      <w:r w:rsidRPr="00D63458">
        <w:rPr>
          <w:sz w:val="28"/>
          <w:szCs w:val="28"/>
        </w:rPr>
        <w:t xml:space="preserve">с использованием  Единого портала и Регионального портала по адресу:  </w:t>
      </w:r>
      <w:hyperlink r:id="rId13" w:history="1">
        <w:r w:rsidRPr="00D63458">
          <w:rPr>
            <w:rStyle w:val="af6"/>
            <w:color w:val="auto"/>
            <w:sz w:val="28"/>
            <w:szCs w:val="28"/>
            <w:lang w:val="en-US"/>
          </w:rPr>
          <w:t>https</w:t>
        </w:r>
        <w:r w:rsidRPr="00D63458">
          <w:rPr>
            <w:rStyle w:val="af6"/>
            <w:color w:val="auto"/>
            <w:sz w:val="28"/>
            <w:szCs w:val="28"/>
          </w:rPr>
          <w:t>://</w:t>
        </w:r>
        <w:r w:rsidRPr="00D63458">
          <w:rPr>
            <w:rStyle w:val="af6"/>
            <w:color w:val="auto"/>
            <w:sz w:val="28"/>
            <w:szCs w:val="28"/>
            <w:lang w:val="en-US"/>
          </w:rPr>
          <w:t>beta</w:t>
        </w:r>
        <w:r w:rsidRPr="00D63458">
          <w:rPr>
            <w:rStyle w:val="af6"/>
            <w:color w:val="auto"/>
            <w:sz w:val="28"/>
            <w:szCs w:val="28"/>
          </w:rPr>
          <w:t>.</w:t>
        </w:r>
        <w:r w:rsidRPr="00D63458">
          <w:rPr>
            <w:rStyle w:val="af6"/>
            <w:color w:val="auto"/>
            <w:sz w:val="28"/>
            <w:szCs w:val="28"/>
            <w:lang w:val="en-US"/>
          </w:rPr>
          <w:t>gosuslugi</w:t>
        </w:r>
        <w:r w:rsidRPr="00D63458">
          <w:rPr>
            <w:rStyle w:val="af6"/>
            <w:color w:val="auto"/>
            <w:sz w:val="28"/>
            <w:szCs w:val="28"/>
          </w:rPr>
          <w:t>.</w:t>
        </w:r>
        <w:r w:rsidRPr="00D63458">
          <w:rPr>
            <w:rStyle w:val="af6"/>
            <w:color w:val="auto"/>
            <w:sz w:val="28"/>
            <w:szCs w:val="28"/>
            <w:lang w:val="en-US"/>
          </w:rPr>
          <w:t>ru</w:t>
        </w:r>
        <w:r w:rsidRPr="00D63458">
          <w:rPr>
            <w:rStyle w:val="af6"/>
            <w:color w:val="auto"/>
            <w:sz w:val="28"/>
            <w:szCs w:val="28"/>
          </w:rPr>
          <w:t>/10999/1/</w:t>
        </w:r>
        <w:r w:rsidRPr="00D63458">
          <w:rPr>
            <w:rStyle w:val="af6"/>
            <w:color w:val="auto"/>
            <w:sz w:val="28"/>
            <w:szCs w:val="28"/>
            <w:lang w:val="en-US"/>
          </w:rPr>
          <w:t>form</w:t>
        </w:r>
      </w:hyperlink>
      <w:r w:rsidRPr="00D63458">
        <w:rPr>
          <w:sz w:val="28"/>
          <w:szCs w:val="28"/>
        </w:rPr>
        <w:t xml:space="preserve"> </w:t>
      </w:r>
    </w:p>
    <w:p w:rsidR="002970C4" w:rsidRPr="00D63458" w:rsidRDefault="002970C4" w:rsidP="00D63458">
      <w:pPr>
        <w:ind w:left="57" w:right="57" w:firstLine="720"/>
        <w:jc w:val="both"/>
        <w:rPr>
          <w:sz w:val="28"/>
          <w:szCs w:val="28"/>
          <w:lang w:eastAsia="zh-CN"/>
        </w:rPr>
      </w:pPr>
      <w:r w:rsidRPr="00D63458">
        <w:rPr>
          <w:bCs/>
          <w:sz w:val="28"/>
          <w:szCs w:val="28"/>
        </w:rPr>
        <w:t>3.Состав, последовательность и сроки выполнения административных процедур, тре</w:t>
      </w:r>
      <w:bookmarkStart w:id="5" w:name="_Toc206489262"/>
      <w:r w:rsidRPr="00D63458">
        <w:rPr>
          <w:bCs/>
          <w:sz w:val="28"/>
          <w:szCs w:val="28"/>
        </w:rPr>
        <w:t>бования к порядку их выполнения,</w:t>
      </w:r>
      <w:r w:rsidRPr="00D63458">
        <w:rPr>
          <w:sz w:val="28"/>
          <w:szCs w:val="28"/>
          <w:lang w:eastAsia="zh-CN"/>
        </w:rPr>
        <w:t xml:space="preserve"> в том числе особенности выполнения административных процедур в электронной форме</w:t>
      </w:r>
    </w:p>
    <w:p w:rsidR="002970C4" w:rsidRPr="00D63458" w:rsidRDefault="002970C4" w:rsidP="00D63458">
      <w:pPr>
        <w:ind w:left="57" w:right="57" w:firstLine="720"/>
        <w:jc w:val="both"/>
        <w:rPr>
          <w:sz w:val="28"/>
          <w:szCs w:val="28"/>
        </w:rPr>
      </w:pPr>
      <w:r w:rsidRPr="00D63458">
        <w:rPr>
          <w:sz w:val="28"/>
          <w:szCs w:val="28"/>
        </w:rPr>
        <w:t>3.1.Предоставление муниципальной услуги включает в себя следующие административные процедуры:</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 xml:space="preserve">прием заявления на предоставление муниципальной услуги, регистрацию заявления-анкеты и документов в автоматизированной информационной системе АИС «Комплектование ДОУ» (далее - АИС); </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обработку заявлений-анкет и формирование списков детей, нуждающихся в предоставлении места в образовательной организации;</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выдачу направления для зачисления в образовательную организацию.</w:t>
      </w:r>
    </w:p>
    <w:bookmarkEnd w:id="5"/>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3.1.1.Последовательность административных действий (процедур) по предоставлению муниципальной услуги отражена в блок - схеме, представленной в приложении № 3 к настоящему административному регламенту.</w:t>
      </w:r>
      <w:bookmarkStart w:id="6" w:name="_Toc206489263"/>
    </w:p>
    <w:p w:rsidR="002970C4" w:rsidRPr="00D63458" w:rsidRDefault="002970C4" w:rsidP="00D63458">
      <w:pPr>
        <w:widowControl w:val="0"/>
        <w:ind w:left="57" w:right="57" w:firstLine="720"/>
        <w:jc w:val="both"/>
        <w:rPr>
          <w:sz w:val="28"/>
          <w:szCs w:val="28"/>
        </w:rPr>
      </w:pPr>
      <w:bookmarkStart w:id="7" w:name="_Toc206489269"/>
      <w:bookmarkEnd w:id="6"/>
      <w:r w:rsidRPr="00D63458">
        <w:rPr>
          <w:sz w:val="28"/>
          <w:szCs w:val="28"/>
        </w:rPr>
        <w:t xml:space="preserve">3.2.Прием заявления на предоставление муниципальной услуги, регистрация заявления-анкеты и документов в АИС </w:t>
      </w:r>
    </w:p>
    <w:p w:rsidR="002970C4" w:rsidRPr="00D63458" w:rsidRDefault="002970C4" w:rsidP="00D63458">
      <w:pPr>
        <w:widowControl w:val="0"/>
        <w:ind w:left="57" w:right="57"/>
        <w:jc w:val="both"/>
        <w:rPr>
          <w:sz w:val="28"/>
          <w:szCs w:val="28"/>
        </w:rPr>
      </w:pPr>
      <w:r w:rsidRPr="00D63458">
        <w:rPr>
          <w:sz w:val="28"/>
          <w:szCs w:val="28"/>
        </w:rPr>
        <w:tab/>
        <w:t xml:space="preserve">3.2.1.Основанием для начала административной процедуры является обращение заявителя с документами, предусмотренными пунктом 2.6. настоящего административного регламента, представленными в комитет или отдел МФЦ  лично, или подача заявления в электронном виде через АИС по электронному  адресу:  </w:t>
      </w:r>
      <w:hyperlink r:id="rId14" w:history="1">
        <w:r w:rsidRPr="00D63458">
          <w:rPr>
            <w:rStyle w:val="af6"/>
            <w:color w:val="auto"/>
            <w:sz w:val="28"/>
            <w:szCs w:val="28"/>
            <w:lang w:val="en-US"/>
          </w:rPr>
          <w:t>https</w:t>
        </w:r>
        <w:r w:rsidRPr="00D63458">
          <w:rPr>
            <w:rStyle w:val="af6"/>
            <w:color w:val="auto"/>
            <w:sz w:val="28"/>
            <w:szCs w:val="28"/>
          </w:rPr>
          <w:t>://</w:t>
        </w:r>
        <w:r w:rsidRPr="00D63458">
          <w:rPr>
            <w:rStyle w:val="af6"/>
            <w:color w:val="auto"/>
            <w:sz w:val="28"/>
            <w:szCs w:val="28"/>
            <w:lang w:val="en-US"/>
          </w:rPr>
          <w:t>beta</w:t>
        </w:r>
        <w:r w:rsidRPr="00D63458">
          <w:rPr>
            <w:rStyle w:val="af6"/>
            <w:color w:val="auto"/>
            <w:sz w:val="28"/>
            <w:szCs w:val="28"/>
          </w:rPr>
          <w:t>.</w:t>
        </w:r>
        <w:r w:rsidRPr="00D63458">
          <w:rPr>
            <w:rStyle w:val="af6"/>
            <w:color w:val="auto"/>
            <w:sz w:val="28"/>
            <w:szCs w:val="28"/>
            <w:lang w:val="en-US"/>
          </w:rPr>
          <w:t>gosuslugi</w:t>
        </w:r>
        <w:r w:rsidRPr="00D63458">
          <w:rPr>
            <w:rStyle w:val="af6"/>
            <w:color w:val="auto"/>
            <w:sz w:val="28"/>
            <w:szCs w:val="28"/>
          </w:rPr>
          <w:t>.</w:t>
        </w:r>
        <w:r w:rsidRPr="00D63458">
          <w:rPr>
            <w:rStyle w:val="af6"/>
            <w:color w:val="auto"/>
            <w:sz w:val="28"/>
            <w:szCs w:val="28"/>
            <w:lang w:val="en-US"/>
          </w:rPr>
          <w:t>ru</w:t>
        </w:r>
        <w:r w:rsidRPr="00D63458">
          <w:rPr>
            <w:rStyle w:val="af6"/>
            <w:color w:val="auto"/>
            <w:sz w:val="28"/>
            <w:szCs w:val="28"/>
          </w:rPr>
          <w:t>/10999/1/</w:t>
        </w:r>
        <w:r w:rsidRPr="00D63458">
          <w:rPr>
            <w:rStyle w:val="af6"/>
            <w:color w:val="auto"/>
            <w:sz w:val="28"/>
            <w:szCs w:val="28"/>
            <w:lang w:val="en-US"/>
          </w:rPr>
          <w:t>form</w:t>
        </w:r>
      </w:hyperlink>
      <w:r w:rsidRPr="00D63458">
        <w:rPr>
          <w:sz w:val="28"/>
          <w:szCs w:val="28"/>
        </w:rPr>
        <w:t xml:space="preserve"> </w:t>
      </w:r>
    </w:p>
    <w:p w:rsidR="002970C4" w:rsidRPr="00D63458" w:rsidRDefault="002970C4" w:rsidP="00D63458">
      <w:pPr>
        <w:widowControl w:val="0"/>
        <w:ind w:left="57" w:right="57" w:firstLine="720"/>
        <w:jc w:val="both"/>
        <w:rPr>
          <w:bCs/>
          <w:sz w:val="28"/>
          <w:szCs w:val="28"/>
        </w:rPr>
      </w:pPr>
      <w:r w:rsidRPr="00D63458">
        <w:rPr>
          <w:bCs/>
          <w:sz w:val="28"/>
          <w:szCs w:val="28"/>
        </w:rPr>
        <w:t xml:space="preserve">3.2.2.При представлении документов заявителем при личном обращении специалист комитета, ответственный за предоставление </w:t>
      </w:r>
      <w:r w:rsidRPr="00D63458">
        <w:rPr>
          <w:sz w:val="28"/>
          <w:szCs w:val="28"/>
        </w:rPr>
        <w:t>муниципальной</w:t>
      </w:r>
      <w:r w:rsidRPr="00D63458">
        <w:rPr>
          <w:bCs/>
          <w:sz w:val="28"/>
          <w:szCs w:val="28"/>
        </w:rPr>
        <w:t xml:space="preserve"> услуги, или специалист </w:t>
      </w:r>
      <w:r w:rsidRPr="00D63458">
        <w:rPr>
          <w:sz w:val="28"/>
          <w:szCs w:val="28"/>
        </w:rPr>
        <w:t>отдел МФЦ;</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устанавливает предмет обращения, проверяет документ, удостоверяющий личность;</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проверяет наличие всех необходимых документов и их надлежащее оформление;</w:t>
      </w:r>
    </w:p>
    <w:p w:rsidR="002970C4" w:rsidRPr="00D63458" w:rsidRDefault="002970C4" w:rsidP="00691335">
      <w:pPr>
        <w:autoSpaceDE w:val="0"/>
        <w:autoSpaceDN w:val="0"/>
        <w:adjustRightInd w:val="0"/>
        <w:ind w:left="57" w:right="57" w:firstLine="720"/>
        <w:jc w:val="both"/>
        <w:rPr>
          <w:sz w:val="28"/>
          <w:szCs w:val="28"/>
        </w:rPr>
      </w:pPr>
      <w:r w:rsidRPr="00D63458">
        <w:rPr>
          <w:sz w:val="28"/>
          <w:szCs w:val="28"/>
        </w:rPr>
        <w:t>при необходимости переводит представленные документы в электронный вид;</w:t>
      </w:r>
    </w:p>
    <w:p w:rsidR="002970C4" w:rsidRPr="00D63458" w:rsidRDefault="002970C4" w:rsidP="00D63458">
      <w:pPr>
        <w:tabs>
          <w:tab w:val="left" w:pos="709"/>
        </w:tabs>
        <w:autoSpaceDE w:val="0"/>
        <w:autoSpaceDN w:val="0"/>
        <w:adjustRightInd w:val="0"/>
        <w:ind w:left="57" w:right="57" w:firstLine="720"/>
        <w:jc w:val="both"/>
        <w:rPr>
          <w:sz w:val="28"/>
          <w:szCs w:val="28"/>
        </w:rPr>
      </w:pPr>
      <w:r w:rsidRPr="00D63458">
        <w:rPr>
          <w:sz w:val="28"/>
          <w:szCs w:val="28"/>
        </w:rPr>
        <w:t>заполняет  электронную форму  заявления  в АИС.</w:t>
      </w:r>
    </w:p>
    <w:p w:rsidR="002970C4" w:rsidRPr="00D63458" w:rsidRDefault="002970C4" w:rsidP="00D63458">
      <w:pPr>
        <w:widowControl w:val="0"/>
        <w:ind w:left="57" w:right="57" w:firstLine="720"/>
        <w:jc w:val="both"/>
        <w:rPr>
          <w:sz w:val="28"/>
          <w:szCs w:val="28"/>
        </w:rPr>
      </w:pPr>
      <w:r w:rsidRPr="00D63458">
        <w:rPr>
          <w:sz w:val="28"/>
          <w:szCs w:val="28"/>
        </w:rPr>
        <w:t xml:space="preserve">3.2.3.Прием заявления с приложенными к нему документами </w:t>
      </w:r>
      <w:r w:rsidR="00691335" w:rsidRPr="00D63458">
        <w:rPr>
          <w:sz w:val="28"/>
          <w:szCs w:val="28"/>
        </w:rPr>
        <w:t>осуществляется</w:t>
      </w:r>
      <w:r w:rsidRPr="00D63458">
        <w:rPr>
          <w:sz w:val="28"/>
          <w:szCs w:val="28"/>
        </w:rPr>
        <w:t xml:space="preserve"> в течение 20 минут.</w:t>
      </w:r>
    </w:p>
    <w:p w:rsidR="002970C4" w:rsidRPr="00D63458" w:rsidRDefault="002970C4" w:rsidP="00D63458">
      <w:pPr>
        <w:widowControl w:val="0"/>
        <w:ind w:left="57" w:right="57" w:firstLine="720"/>
        <w:jc w:val="both"/>
        <w:rPr>
          <w:sz w:val="28"/>
          <w:szCs w:val="28"/>
        </w:rPr>
      </w:pPr>
      <w:r w:rsidRPr="00D63458">
        <w:rPr>
          <w:sz w:val="28"/>
          <w:szCs w:val="28"/>
        </w:rPr>
        <w:t>3.2.4.При самостоятельном заполнении электронной формы заявления-анкеты на Едином портале и Региональном портале  заявитель заполняет все необходимые поля.</w:t>
      </w:r>
    </w:p>
    <w:p w:rsidR="002970C4" w:rsidRPr="00D63458" w:rsidRDefault="002970C4" w:rsidP="00D63458">
      <w:pPr>
        <w:widowControl w:val="0"/>
        <w:ind w:left="57" w:right="57" w:firstLine="720"/>
        <w:jc w:val="both"/>
        <w:rPr>
          <w:sz w:val="28"/>
          <w:szCs w:val="28"/>
        </w:rPr>
      </w:pPr>
      <w:r w:rsidRPr="00D63458">
        <w:rPr>
          <w:sz w:val="28"/>
          <w:szCs w:val="28"/>
        </w:rPr>
        <w:lastRenderedPageBreak/>
        <w:t xml:space="preserve">3.2.5.Результатом  административной  процедуры  является </w:t>
      </w:r>
      <w:r w:rsidR="00691335" w:rsidRPr="00D63458">
        <w:rPr>
          <w:sz w:val="28"/>
          <w:szCs w:val="28"/>
        </w:rPr>
        <w:t>зарегистрированное</w:t>
      </w:r>
      <w:r w:rsidRPr="00D63458">
        <w:rPr>
          <w:sz w:val="28"/>
          <w:szCs w:val="28"/>
        </w:rPr>
        <w:t xml:space="preserve">  заявление-анкета с приложенными к нему документами и выдача уведомления о постановке на учет для зачисления в образовательную организацию. Приложение №3.</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3.3.Обработка заявлений-анкет и формирование списков детей, нуждающихся в предоставлении места в образовательной организации</w:t>
      </w:r>
    </w:p>
    <w:p w:rsidR="002970C4" w:rsidRPr="00D63458" w:rsidRDefault="002970C4" w:rsidP="00D63458">
      <w:pPr>
        <w:widowControl w:val="0"/>
        <w:ind w:left="57" w:right="57" w:firstLine="720"/>
        <w:jc w:val="both"/>
        <w:rPr>
          <w:sz w:val="28"/>
          <w:szCs w:val="28"/>
        </w:rPr>
      </w:pPr>
      <w:r w:rsidRPr="00D63458">
        <w:rPr>
          <w:sz w:val="28"/>
          <w:szCs w:val="28"/>
        </w:rPr>
        <w:t xml:space="preserve">3.3.1.Основанием для начала административной процедуры является зарегистрированное в АИС заявление-анкета с приложенными к нему документами. </w:t>
      </w:r>
    </w:p>
    <w:p w:rsidR="00AB4427" w:rsidRDefault="008F651E" w:rsidP="00D63458">
      <w:pPr>
        <w:widowControl w:val="0"/>
        <w:ind w:left="57" w:right="57" w:firstLine="720"/>
        <w:jc w:val="both"/>
        <w:rPr>
          <w:sz w:val="28"/>
          <w:szCs w:val="28"/>
        </w:rPr>
      </w:pPr>
      <w:r w:rsidRPr="008F651E">
        <w:rPr>
          <w:sz w:val="28"/>
          <w:szCs w:val="28"/>
        </w:rPr>
        <w:t xml:space="preserve"> 3.3.2. Специалист отдела образования, ответственный за прием документов, проверяет представленный пакет документов, определяет соответствие документов установленным требованиям в соответствии с пунктом 2.6 настоящего административного регламента. Если заявление и пакет документов соответствуют требованиям, установленным в пункте 2.6 настоящего административного регламента, специалист отдела образования регистрирует заявление для направления и копии представленных документов в журнале приема заявлений о направлении в образовательную организацию. В случае, если документы не представлены или представлены не в соответствии с пунктом 2.6. настоящего административного регламента, заявитель должен представить в отдел образования в течение 30 дней с момента подачи электронной формы заявления пакет документов, указанных в п. 2.6. настоящего административного регламента. Специалист отдела образования, ответственный за прием документов: устанавливает личность заявителя (проверяет документ, удостоверяющий 2 его личность); удостоверяется, что: тексты документов написаны разборчиво; фамилия, имя и отчество, дата рождения, адрес места жительства ребенка заявителя и/или заявителя написаны полностью;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Если все необходимые документы предоставлены, специалист отдела образования изменяет статус заявления с «Заявление ожидает рассмотрения» и (или) «Очередник - не подтвержден» на «Очередник»); предоставляет родителю (законному представителю) информацию о статусах обработки заявлений, об основаниях их изменения и комментарии к ним. Результат административной процедуры: постановка детей на учет для зачисления в образовательную организацию, изменение статуса заявления; мотивированный отказ в предоставлении муниципальной услуги. Срок выполнения административной процедуры - не более 15 минут. Ответственное должностное лицо - специалист комитета образования. </w:t>
      </w:r>
    </w:p>
    <w:p w:rsidR="00AB4427" w:rsidRDefault="002970C4" w:rsidP="00D63458">
      <w:pPr>
        <w:widowControl w:val="0"/>
        <w:ind w:left="57" w:right="57" w:firstLine="720"/>
        <w:jc w:val="both"/>
        <w:rPr>
          <w:sz w:val="28"/>
          <w:szCs w:val="28"/>
        </w:rPr>
      </w:pPr>
      <w:r w:rsidRPr="008F651E">
        <w:rPr>
          <w:sz w:val="28"/>
          <w:szCs w:val="28"/>
        </w:rPr>
        <w:t>заявление-анкет</w:t>
      </w:r>
      <w:r w:rsidRPr="00D63458">
        <w:rPr>
          <w:sz w:val="28"/>
          <w:szCs w:val="28"/>
        </w:rPr>
        <w:t xml:space="preserve">у в АИС после 01 </w:t>
      </w:r>
      <w:r w:rsidR="00AB4427" w:rsidRPr="00AB4427">
        <w:rPr>
          <w:sz w:val="28"/>
          <w:szCs w:val="28"/>
        </w:rPr>
        <w:t>3.3.3. В случае подачи заявления через МФЦ: Основанием для начала административной процедуры является поступление в МФЦ заявления и документов, указанных в пункте 2.6 настоящего административного регламента, независимо от способа их доставки. Обязанность подтверждения факта отправки указанных документов лежит на заявителе. Специалист отдела МФЦ проверяет наличие всех необходимых документов, указанных в пункте 2.6 настоящего административного регла</w:t>
      </w:r>
      <w:r w:rsidR="00AB4427" w:rsidRPr="00AB4427">
        <w:rPr>
          <w:sz w:val="28"/>
          <w:szCs w:val="28"/>
        </w:rPr>
        <w:lastRenderedPageBreak/>
        <w:t>мента. При установлении фактов отсутствия необходимых документов, несоответствия представленных документов требованиям, указанным в пункте 2.6 настоящего административного регламента, специалист МФЦ объясняет заявителю содержание выявленных недостатков в представленных документах и предлагает принять меры по их устранению в срок до передачи пакета документов в учреждение.</w:t>
      </w:r>
    </w:p>
    <w:p w:rsidR="00AB4427" w:rsidRDefault="00AB4427" w:rsidP="00D63458">
      <w:pPr>
        <w:widowControl w:val="0"/>
        <w:ind w:left="57" w:right="57" w:firstLine="720"/>
        <w:jc w:val="both"/>
        <w:rPr>
          <w:sz w:val="28"/>
          <w:szCs w:val="28"/>
        </w:rPr>
      </w:pPr>
      <w:r w:rsidRPr="00AB4427">
        <w:rPr>
          <w:sz w:val="28"/>
          <w:szCs w:val="28"/>
        </w:rPr>
        <w:t>3.3.4. При приеме заявления специалист отдела МФЦ делает копии подлинников представленных документов, заверяет их после сверки их с оригиналами (кроме заверенных в установленном порядке) штампом "копия верна", личной подписью, ее расшифровкой и датой заверения, возвращает подлинники обратившемуся лицу, проверяет сведения, указанные в заявлении, выдает расписку-уведомление о приеме заявления и документов с указанием: 1) даты приема документов; 2) количества принятых документов; 3) фамилии и инициалов специалиста отдела МФЦ, принявшего документы, а также его подписи</w:t>
      </w:r>
      <w:r>
        <w:rPr>
          <w:sz w:val="28"/>
          <w:szCs w:val="28"/>
        </w:rPr>
        <w:t>.</w:t>
      </w:r>
    </w:p>
    <w:p w:rsidR="00AB4427" w:rsidRDefault="00AB4427" w:rsidP="00D63458">
      <w:pPr>
        <w:widowControl w:val="0"/>
        <w:ind w:left="57" w:right="57" w:firstLine="720"/>
        <w:jc w:val="both"/>
        <w:rPr>
          <w:sz w:val="28"/>
          <w:szCs w:val="28"/>
        </w:rPr>
      </w:pPr>
      <w:r w:rsidRPr="00AB4427">
        <w:rPr>
          <w:sz w:val="28"/>
          <w:szCs w:val="28"/>
        </w:rPr>
        <w:t xml:space="preserve">3.3.5. В случае если документы, направленные почтовым отправлением, получены после окончания рабочего времени отдела МФЦ, или получены в выходной или праздничный день, днем их регистрации считается следующий рабочий день. Специалист МФЦ ставит ребенка на учет в региональной информационной системе АИС «Комплектование ДОУ, в том числе через ЕПГУ и (или) РПГУ. Специалист МФЦ может передать принятые специалистом МФЦ заявление и прилагаемые к нему документы в комитет образования для постановки ребенка на учет. Передача документов осуществляется на основании журнала межведомственного взаимодействия, который содержит дату и время передачи.          </w:t>
      </w:r>
    </w:p>
    <w:p w:rsidR="00AB4427" w:rsidRPr="00AB4427" w:rsidRDefault="00AB4427" w:rsidP="00D63458">
      <w:pPr>
        <w:widowControl w:val="0"/>
        <w:ind w:left="57" w:right="57" w:firstLine="720"/>
        <w:jc w:val="both"/>
        <w:rPr>
          <w:sz w:val="28"/>
          <w:szCs w:val="28"/>
        </w:rPr>
      </w:pPr>
      <w:r w:rsidRPr="00AB4427">
        <w:rPr>
          <w:sz w:val="28"/>
          <w:szCs w:val="28"/>
        </w:rPr>
        <w:t xml:space="preserve">   3.3.6.При передаче пакета документов специалист отдела образования, принимающий их, проверяет в присутствии сотрудника МФЦ. Специалист отдела образования и специалист МФЦ проставляют дату, время получения документов и подпись в журнале межведомственного взаимодействия.</w:t>
      </w:r>
    </w:p>
    <w:p w:rsidR="002970C4" w:rsidRPr="00D63458" w:rsidRDefault="00AB4427" w:rsidP="00D63458">
      <w:pPr>
        <w:widowControl w:val="0"/>
        <w:ind w:left="57" w:right="57" w:firstLine="720"/>
        <w:jc w:val="both"/>
        <w:rPr>
          <w:sz w:val="28"/>
          <w:szCs w:val="28"/>
        </w:rPr>
      </w:pPr>
      <w:r w:rsidRPr="00AB4427">
        <w:rPr>
          <w:sz w:val="28"/>
          <w:szCs w:val="28"/>
        </w:rPr>
        <w:t>3.3.7. Результатом административной процедуры является постановка ребенка на учет в АИС «Комплектование ДОУ» для направления в образовательную организацию.</w:t>
      </w:r>
      <w:r w:rsidR="002970C4" w:rsidRPr="00AB4427">
        <w:rPr>
          <w:sz w:val="28"/>
          <w:szCs w:val="28"/>
        </w:rPr>
        <w:t>Максимальное время, затраченное на административную процедуру, определяется периодом комплектования образовательной организации</w:t>
      </w:r>
      <w:r w:rsidR="002970C4" w:rsidRPr="00D63458">
        <w:rPr>
          <w:sz w:val="28"/>
          <w:szCs w:val="28"/>
        </w:rPr>
        <w:t>.</w:t>
      </w:r>
    </w:p>
    <w:p w:rsidR="002970C4" w:rsidRPr="00D63458" w:rsidRDefault="002970C4" w:rsidP="00D63458">
      <w:pPr>
        <w:widowControl w:val="0"/>
        <w:ind w:left="57" w:right="57" w:firstLine="720"/>
        <w:jc w:val="both"/>
        <w:rPr>
          <w:sz w:val="28"/>
          <w:szCs w:val="28"/>
        </w:rPr>
      </w:pPr>
      <w:r w:rsidRPr="00D63458">
        <w:rPr>
          <w:sz w:val="28"/>
          <w:szCs w:val="28"/>
        </w:rPr>
        <w:t xml:space="preserve">3.4.Выдача направления для зачисления ребенка в образовательную организацию </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 xml:space="preserve">3.4.1.Основанием  для  начала  административной  процедуры  является  </w:t>
      </w:r>
    </w:p>
    <w:p w:rsidR="002970C4" w:rsidRPr="00D63458" w:rsidRDefault="002970C4" w:rsidP="00D63458">
      <w:pPr>
        <w:autoSpaceDE w:val="0"/>
        <w:autoSpaceDN w:val="0"/>
        <w:adjustRightInd w:val="0"/>
        <w:ind w:left="57" w:right="57"/>
        <w:jc w:val="both"/>
        <w:rPr>
          <w:bCs/>
          <w:sz w:val="28"/>
          <w:szCs w:val="28"/>
        </w:rPr>
      </w:pPr>
      <w:r w:rsidRPr="00D63458">
        <w:rPr>
          <w:sz w:val="28"/>
          <w:szCs w:val="28"/>
        </w:rPr>
        <w:t>сформированный список детей, нуждающихся в предоставлении места в образовательной организации на 01 сентября текущего календарного года</w:t>
      </w:r>
      <w:r w:rsidRPr="00D63458">
        <w:rPr>
          <w:bCs/>
          <w:sz w:val="28"/>
          <w:szCs w:val="28"/>
        </w:rPr>
        <w:t>.</w:t>
      </w:r>
    </w:p>
    <w:p w:rsidR="002970C4" w:rsidRPr="00D63458" w:rsidRDefault="002970C4" w:rsidP="00D63458">
      <w:pPr>
        <w:autoSpaceDE w:val="0"/>
        <w:autoSpaceDN w:val="0"/>
        <w:adjustRightInd w:val="0"/>
        <w:ind w:left="57" w:right="57" w:firstLine="720"/>
        <w:jc w:val="both"/>
        <w:rPr>
          <w:sz w:val="28"/>
          <w:szCs w:val="28"/>
        </w:rPr>
      </w:pPr>
      <w:r w:rsidRPr="00D63458">
        <w:rPr>
          <w:bCs/>
          <w:sz w:val="28"/>
          <w:szCs w:val="28"/>
        </w:rPr>
        <w:t>3.4.2.</w:t>
      </w:r>
      <w:r w:rsidRPr="00D63458">
        <w:rPr>
          <w:sz w:val="28"/>
          <w:szCs w:val="28"/>
        </w:rPr>
        <w:t>Информирование заявителя о выдаче направления для зачисления ребенка в образовательную организацию осуществляется:</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 xml:space="preserve">автоматически в электронном виде на адрес электронной почты, указанный заявителем при заполнении заявления-анкеты в АИС; </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специалистами отдела образования  или отдел МФЦ при личном обращении за результатами предоставления муниципальной услуги;</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lastRenderedPageBreak/>
        <w:t>руководителями образовательных организаций в период комплектования образовательных организаций не позднее 01 сентября текущего календарного года по контактной информации, указанной заявителем в заявлении-анкете в АИС.</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3.4.3.</w:t>
      </w:r>
      <w:r w:rsidRPr="00D63458">
        <w:rPr>
          <w:bCs/>
          <w:sz w:val="28"/>
          <w:szCs w:val="28"/>
        </w:rPr>
        <w:t xml:space="preserve">Зачисление в </w:t>
      </w:r>
      <w:r w:rsidRPr="00D63458">
        <w:rPr>
          <w:sz w:val="28"/>
          <w:szCs w:val="28"/>
        </w:rPr>
        <w:t xml:space="preserve">образовательную организацию осуществляется </w:t>
      </w:r>
      <w:r w:rsidRPr="00D63458">
        <w:rPr>
          <w:bCs/>
          <w:sz w:val="28"/>
          <w:szCs w:val="28"/>
        </w:rPr>
        <w:t>в соответствии с правилами приема в образовательные организации,</w:t>
      </w:r>
      <w:r w:rsidRPr="00D63458">
        <w:rPr>
          <w:sz w:val="28"/>
          <w:szCs w:val="28"/>
        </w:rPr>
        <w:t xml:space="preserve"> на основании приказа руководителя образовательной организации не позднее 01 сентября текущего календарного года.</w:t>
      </w:r>
    </w:p>
    <w:p w:rsidR="002970C4" w:rsidRPr="00D63458" w:rsidRDefault="002970C4" w:rsidP="00D63458">
      <w:pPr>
        <w:autoSpaceDE w:val="0"/>
        <w:autoSpaceDN w:val="0"/>
        <w:adjustRightInd w:val="0"/>
        <w:ind w:left="57" w:right="57" w:firstLine="720"/>
        <w:jc w:val="both"/>
        <w:rPr>
          <w:sz w:val="28"/>
          <w:szCs w:val="28"/>
        </w:rPr>
      </w:pPr>
      <w:r w:rsidRPr="00D63458">
        <w:rPr>
          <w:sz w:val="28"/>
          <w:szCs w:val="28"/>
        </w:rPr>
        <w:t xml:space="preserve">3.4.4.При наличии оснований, указанных в подпункте 2.10.2. настоящего административного регламента специалист отдела направляет ответ заявителю, содержащий информацию об отказе в предоставлении муниципальной услуги, </w:t>
      </w:r>
      <w:r w:rsidRPr="00D63458">
        <w:rPr>
          <w:sz w:val="28"/>
          <w:szCs w:val="28"/>
          <w:lang w:eastAsia="zh-CN"/>
        </w:rPr>
        <w:t xml:space="preserve">с использованием услуг почтовой связи, электронной почты, лично либо через </w:t>
      </w:r>
      <w:r w:rsidRPr="00D63458">
        <w:rPr>
          <w:sz w:val="28"/>
          <w:szCs w:val="28"/>
        </w:rPr>
        <w:t>отдел МФЦ.</w:t>
      </w:r>
    </w:p>
    <w:p w:rsidR="002970C4" w:rsidRPr="00D63458" w:rsidRDefault="002970C4" w:rsidP="00D63458">
      <w:pPr>
        <w:autoSpaceDE w:val="0"/>
        <w:autoSpaceDN w:val="0"/>
        <w:adjustRightInd w:val="0"/>
        <w:ind w:left="57" w:right="57" w:firstLine="720"/>
        <w:jc w:val="both"/>
        <w:rPr>
          <w:bCs/>
          <w:sz w:val="28"/>
          <w:szCs w:val="28"/>
        </w:rPr>
      </w:pPr>
      <w:r w:rsidRPr="00D63458">
        <w:rPr>
          <w:sz w:val="28"/>
          <w:szCs w:val="28"/>
        </w:rPr>
        <w:t xml:space="preserve">3.4.5.Результатом административной процедуры является выдача </w:t>
      </w:r>
      <w:r w:rsidR="00691335" w:rsidRPr="00D63458">
        <w:rPr>
          <w:sz w:val="28"/>
          <w:szCs w:val="28"/>
        </w:rPr>
        <w:t>направления</w:t>
      </w:r>
      <w:r w:rsidRPr="00D63458">
        <w:rPr>
          <w:sz w:val="28"/>
          <w:szCs w:val="28"/>
        </w:rPr>
        <w:t xml:space="preserve"> для зачисления ребенка в образовательную организацию или отказ в предоставлении муниципальной услуги.</w:t>
      </w:r>
    </w:p>
    <w:p w:rsidR="002970C4" w:rsidRPr="00647314" w:rsidRDefault="002970C4" w:rsidP="002970C4">
      <w:pPr>
        <w:widowControl w:val="0"/>
        <w:shd w:val="clear" w:color="auto" w:fill="FFFFFF"/>
        <w:tabs>
          <w:tab w:val="left" w:pos="0"/>
        </w:tabs>
        <w:autoSpaceDE w:val="0"/>
        <w:autoSpaceDN w:val="0"/>
        <w:adjustRightInd w:val="0"/>
        <w:spacing w:line="360" w:lineRule="atLeast"/>
        <w:jc w:val="center"/>
        <w:rPr>
          <w:sz w:val="28"/>
          <w:szCs w:val="28"/>
          <w:lang w:eastAsia="ar-SA"/>
        </w:rPr>
        <w:sectPr w:rsidR="002970C4" w:rsidRPr="00647314" w:rsidSect="002970C4">
          <w:headerReference w:type="default" r:id="rId15"/>
          <w:pgSz w:w="11906" w:h="16838"/>
          <w:pgMar w:top="568" w:right="567" w:bottom="1134" w:left="1985" w:header="567" w:footer="567" w:gutter="0"/>
          <w:cols w:space="720"/>
          <w:titlePg/>
          <w:docGrid w:linePitch="272"/>
        </w:sectPr>
      </w:pPr>
      <w:bookmarkStart w:id="8" w:name="_Toc205690157"/>
      <w:bookmarkEnd w:id="7"/>
    </w:p>
    <w:tbl>
      <w:tblPr>
        <w:tblW w:w="0" w:type="auto"/>
        <w:tblInd w:w="9747" w:type="dxa"/>
        <w:tblLook w:val="04A0" w:firstRow="1" w:lastRow="0" w:firstColumn="1" w:lastColumn="0" w:noHBand="0" w:noVBand="1"/>
      </w:tblPr>
      <w:tblGrid>
        <w:gridCol w:w="4539"/>
      </w:tblGrid>
      <w:tr w:rsidR="002970C4" w:rsidRPr="006D4C0A" w:rsidTr="002970C4">
        <w:tc>
          <w:tcPr>
            <w:tcW w:w="4755" w:type="dxa"/>
            <w:shd w:val="clear" w:color="auto" w:fill="auto"/>
          </w:tcPr>
          <w:p w:rsidR="002970C4" w:rsidRPr="006D4C0A" w:rsidRDefault="002970C4" w:rsidP="002970C4">
            <w:pPr>
              <w:widowControl w:val="0"/>
              <w:suppressAutoHyphens/>
              <w:jc w:val="both"/>
              <w:rPr>
                <w:sz w:val="28"/>
                <w:szCs w:val="28"/>
              </w:rPr>
            </w:pPr>
            <w:r w:rsidRPr="006D4C0A">
              <w:rPr>
                <w:sz w:val="28"/>
                <w:szCs w:val="28"/>
              </w:rPr>
              <w:lastRenderedPageBreak/>
              <w:t xml:space="preserve">                  Приложение 1 </w:t>
            </w:r>
          </w:p>
        </w:tc>
      </w:tr>
      <w:tr w:rsidR="002970C4" w:rsidRPr="006D4C0A" w:rsidTr="002970C4">
        <w:tc>
          <w:tcPr>
            <w:tcW w:w="4755" w:type="dxa"/>
            <w:shd w:val="clear" w:color="auto" w:fill="auto"/>
          </w:tcPr>
          <w:p w:rsidR="002970C4" w:rsidRPr="006D4C0A" w:rsidRDefault="002970C4" w:rsidP="002970C4">
            <w:pPr>
              <w:spacing w:before="120" w:line="240" w:lineRule="exact"/>
              <w:ind w:firstLine="34"/>
              <w:jc w:val="both"/>
              <w:rPr>
                <w:sz w:val="28"/>
                <w:szCs w:val="28"/>
              </w:rPr>
            </w:pPr>
            <w:r w:rsidRPr="006D4C0A">
              <w:rPr>
                <w:sz w:val="28"/>
                <w:szCs w:val="28"/>
              </w:rPr>
              <w:t>к административному регламенту предоставления муниципальной услуги по приему заявлений, постановке на учет и зачислению в образовательные организации, реализующие образовательную программу дошкольного образования</w:t>
            </w:r>
            <w:r>
              <w:rPr>
                <w:sz w:val="28"/>
                <w:szCs w:val="28"/>
              </w:rPr>
              <w:t xml:space="preserve"> </w:t>
            </w:r>
          </w:p>
        </w:tc>
      </w:tr>
    </w:tbl>
    <w:p w:rsidR="002970C4" w:rsidRPr="00647314" w:rsidRDefault="002970C4" w:rsidP="002970C4">
      <w:pPr>
        <w:widowControl w:val="0"/>
        <w:suppressAutoHyphens/>
        <w:rPr>
          <w:b/>
        </w:rPr>
      </w:pPr>
    </w:p>
    <w:p w:rsidR="002970C4" w:rsidRPr="006D4C0A" w:rsidRDefault="002970C4" w:rsidP="002970C4">
      <w:pPr>
        <w:widowControl w:val="0"/>
        <w:suppressAutoHyphens/>
        <w:spacing w:line="192" w:lineRule="auto"/>
        <w:jc w:val="center"/>
        <w:rPr>
          <w:b/>
          <w:sz w:val="28"/>
          <w:szCs w:val="28"/>
        </w:rPr>
      </w:pPr>
      <w:r w:rsidRPr="006D4C0A">
        <w:rPr>
          <w:b/>
          <w:sz w:val="28"/>
          <w:szCs w:val="28"/>
        </w:rPr>
        <w:t>Информация о месте нахождения, номерах телефонов для справок, адресах электронной почты, режиме работы  и графике приема заинтересованных лиц в муниципальных образовательных организациях</w:t>
      </w:r>
    </w:p>
    <w:p w:rsidR="002970C4" w:rsidRPr="00647314" w:rsidRDefault="002970C4" w:rsidP="002970C4">
      <w:pPr>
        <w:widowControl w:val="0"/>
        <w:suppressAutoHyphens/>
        <w:spacing w:line="192" w:lineRule="auto"/>
        <w:jc w:val="center"/>
        <w:rPr>
          <w:b/>
        </w:rPr>
      </w:pPr>
    </w:p>
    <w:tbl>
      <w:tblPr>
        <w:tblW w:w="16161"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2530"/>
        <w:gridCol w:w="2552"/>
        <w:gridCol w:w="2268"/>
        <w:gridCol w:w="2176"/>
        <w:gridCol w:w="2927"/>
      </w:tblGrid>
      <w:tr w:rsidR="002970C4" w:rsidRPr="00B36D6E" w:rsidTr="002970C4">
        <w:tc>
          <w:tcPr>
            <w:tcW w:w="3708" w:type="dxa"/>
            <w:shd w:val="clear" w:color="auto" w:fill="auto"/>
          </w:tcPr>
          <w:p w:rsidR="002970C4" w:rsidRPr="00056296" w:rsidRDefault="002970C4" w:rsidP="002970C4">
            <w:pPr>
              <w:jc w:val="both"/>
            </w:pPr>
            <w:r w:rsidRPr="00056296">
              <w:t>Полное наименование учреждения, реализующего основную общеобразовательную программу дошкольного образования (по уставу)</w:t>
            </w:r>
          </w:p>
        </w:tc>
        <w:tc>
          <w:tcPr>
            <w:tcW w:w="2530" w:type="dxa"/>
            <w:shd w:val="clear" w:color="auto" w:fill="auto"/>
          </w:tcPr>
          <w:p w:rsidR="002970C4" w:rsidRPr="00056296" w:rsidRDefault="002970C4" w:rsidP="002970C4">
            <w:pPr>
              <w:jc w:val="both"/>
            </w:pPr>
            <w:r w:rsidRPr="00056296">
              <w:t>Юридический адрес учреждения</w:t>
            </w:r>
          </w:p>
        </w:tc>
        <w:tc>
          <w:tcPr>
            <w:tcW w:w="2552" w:type="dxa"/>
            <w:shd w:val="clear" w:color="auto" w:fill="auto"/>
          </w:tcPr>
          <w:p w:rsidR="002970C4" w:rsidRPr="006D4C0A" w:rsidRDefault="002970C4" w:rsidP="002970C4">
            <w:pPr>
              <w:jc w:val="both"/>
            </w:pPr>
            <w:r w:rsidRPr="006D4C0A">
              <w:t>Адрес сайта учреждения; адрес электронной почты</w:t>
            </w:r>
          </w:p>
        </w:tc>
        <w:tc>
          <w:tcPr>
            <w:tcW w:w="2268" w:type="dxa"/>
            <w:shd w:val="clear" w:color="auto" w:fill="auto"/>
          </w:tcPr>
          <w:p w:rsidR="002970C4" w:rsidRPr="006D4C0A" w:rsidRDefault="002970C4" w:rsidP="002970C4">
            <w:pPr>
              <w:jc w:val="both"/>
            </w:pPr>
          </w:p>
          <w:p w:rsidR="002970C4" w:rsidRPr="006D4C0A" w:rsidRDefault="002970C4" w:rsidP="002970C4">
            <w:pPr>
              <w:jc w:val="both"/>
            </w:pPr>
            <w:r w:rsidRPr="006D4C0A">
              <w:t xml:space="preserve">    Телефон </w:t>
            </w:r>
          </w:p>
        </w:tc>
        <w:tc>
          <w:tcPr>
            <w:tcW w:w="2176" w:type="dxa"/>
          </w:tcPr>
          <w:p w:rsidR="002970C4" w:rsidRPr="006D4C0A" w:rsidRDefault="002970C4" w:rsidP="002970C4">
            <w:pPr>
              <w:jc w:val="center"/>
            </w:pPr>
            <w:r w:rsidRPr="006D4C0A">
              <w:t>ФИО</w:t>
            </w:r>
          </w:p>
          <w:p w:rsidR="002970C4" w:rsidRPr="006D4C0A" w:rsidRDefault="002970C4" w:rsidP="002970C4">
            <w:pPr>
              <w:jc w:val="center"/>
            </w:pPr>
            <w:r w:rsidRPr="006D4C0A">
              <w:t>руководителя</w:t>
            </w:r>
          </w:p>
        </w:tc>
        <w:tc>
          <w:tcPr>
            <w:tcW w:w="2927" w:type="dxa"/>
          </w:tcPr>
          <w:p w:rsidR="002970C4" w:rsidRPr="006D4C0A" w:rsidRDefault="002970C4" w:rsidP="002970C4">
            <w:pPr>
              <w:jc w:val="center"/>
            </w:pPr>
            <w:r w:rsidRPr="006D4C0A">
              <w:t>Режим работы ОО/график приёма заинтересованных лиц</w:t>
            </w:r>
          </w:p>
        </w:tc>
      </w:tr>
      <w:tr w:rsidR="002970C4" w:rsidTr="002970C4">
        <w:tc>
          <w:tcPr>
            <w:tcW w:w="3708" w:type="dxa"/>
            <w:shd w:val="clear" w:color="auto" w:fill="auto"/>
          </w:tcPr>
          <w:p w:rsidR="002970C4" w:rsidRPr="00056296" w:rsidRDefault="002970C4" w:rsidP="002970C4">
            <w:r w:rsidRPr="00056296">
              <w:t xml:space="preserve">Муниципальное автономное дошкольное образовательное учреждение </w:t>
            </w:r>
            <w:r>
              <w:t>детский сад комбинированного вида «Колобок» с. Поддорье</w:t>
            </w:r>
          </w:p>
        </w:tc>
        <w:tc>
          <w:tcPr>
            <w:tcW w:w="2530" w:type="dxa"/>
            <w:shd w:val="clear" w:color="auto" w:fill="auto"/>
          </w:tcPr>
          <w:p w:rsidR="002970C4" w:rsidRPr="00056296" w:rsidRDefault="002970C4" w:rsidP="002970C4">
            <w:pPr>
              <w:jc w:val="center"/>
            </w:pPr>
            <w:r>
              <w:t>175260</w:t>
            </w:r>
            <w:r w:rsidRPr="00056296">
              <w:t xml:space="preserve">, Новгородская область, </w:t>
            </w:r>
            <w:r>
              <w:t>с. Поддорье, ул. Октябрьская, д. 34</w:t>
            </w:r>
          </w:p>
        </w:tc>
        <w:tc>
          <w:tcPr>
            <w:tcW w:w="2552" w:type="dxa"/>
            <w:shd w:val="clear" w:color="auto" w:fill="auto"/>
          </w:tcPr>
          <w:p w:rsidR="002970C4" w:rsidRDefault="002970C4" w:rsidP="002970C4">
            <w:pPr>
              <w:jc w:val="center"/>
            </w:pPr>
            <w:r w:rsidRPr="004C495E">
              <w:t>http://55kolobok.caduk.ru/</w:t>
            </w:r>
          </w:p>
          <w:p w:rsidR="002970C4" w:rsidRDefault="002970C4" w:rsidP="002970C4">
            <w:pPr>
              <w:jc w:val="center"/>
            </w:pPr>
          </w:p>
          <w:p w:rsidR="002970C4" w:rsidRPr="006D4C0A" w:rsidRDefault="00E60356" w:rsidP="002970C4">
            <w:pPr>
              <w:jc w:val="center"/>
            </w:pPr>
            <w:hyperlink r:id="rId16" w:history="1">
              <w:r w:rsidR="002970C4">
                <w:rPr>
                  <w:rStyle w:val="af6"/>
                </w:rPr>
                <w:t>55kolobok55@mail.ru</w:t>
              </w:r>
            </w:hyperlink>
          </w:p>
        </w:tc>
        <w:tc>
          <w:tcPr>
            <w:tcW w:w="2268" w:type="dxa"/>
            <w:shd w:val="clear" w:color="auto" w:fill="auto"/>
          </w:tcPr>
          <w:p w:rsidR="002970C4" w:rsidRPr="006D4C0A" w:rsidRDefault="002970C4" w:rsidP="002970C4">
            <w:pPr>
              <w:jc w:val="center"/>
            </w:pPr>
            <w:r>
              <w:t xml:space="preserve"> (8 816 58) 71-274</w:t>
            </w:r>
          </w:p>
          <w:p w:rsidR="002970C4" w:rsidRPr="006D4C0A" w:rsidRDefault="002970C4" w:rsidP="002970C4">
            <w:pPr>
              <w:jc w:val="center"/>
            </w:pPr>
          </w:p>
        </w:tc>
        <w:tc>
          <w:tcPr>
            <w:tcW w:w="2176" w:type="dxa"/>
          </w:tcPr>
          <w:p w:rsidR="002970C4" w:rsidRPr="006D4C0A" w:rsidRDefault="00C00A44" w:rsidP="002970C4">
            <w:pPr>
              <w:jc w:val="center"/>
            </w:pPr>
            <w:r>
              <w:t>Виноградова Вера Васильевна</w:t>
            </w:r>
          </w:p>
        </w:tc>
        <w:tc>
          <w:tcPr>
            <w:tcW w:w="2927" w:type="dxa"/>
          </w:tcPr>
          <w:p w:rsidR="002970C4" w:rsidRPr="006D4C0A" w:rsidRDefault="002970C4" w:rsidP="002970C4">
            <w:pPr>
              <w:jc w:val="center"/>
              <w:rPr>
                <w:lang w:eastAsia="ar-SA"/>
              </w:rPr>
            </w:pPr>
            <w:r w:rsidRPr="006D4C0A">
              <w:rPr>
                <w:lang w:eastAsia="ar-SA"/>
              </w:rPr>
              <w:t xml:space="preserve">Понедельник - пятница: </w:t>
            </w:r>
          </w:p>
          <w:p w:rsidR="002970C4" w:rsidRPr="006D4C0A" w:rsidRDefault="002970C4" w:rsidP="002970C4">
            <w:pPr>
              <w:jc w:val="center"/>
              <w:rPr>
                <w:lang w:eastAsia="ar-SA"/>
              </w:rPr>
            </w:pPr>
            <w:r>
              <w:rPr>
                <w:lang w:eastAsia="ar-SA"/>
              </w:rPr>
              <w:t>08</w:t>
            </w:r>
            <w:r w:rsidRPr="006D4C0A">
              <w:rPr>
                <w:lang w:eastAsia="ar-SA"/>
              </w:rPr>
              <w:t>.30 - 17.30</w:t>
            </w:r>
          </w:p>
          <w:p w:rsidR="002970C4" w:rsidRPr="006D4C0A" w:rsidRDefault="002970C4" w:rsidP="002970C4">
            <w:pPr>
              <w:jc w:val="center"/>
              <w:rPr>
                <w:lang w:eastAsia="ar-SA"/>
              </w:rPr>
            </w:pPr>
            <w:r w:rsidRPr="006D4C0A">
              <w:rPr>
                <w:lang w:eastAsia="ar-SA"/>
              </w:rPr>
              <w:t>Выходные дни:</w:t>
            </w:r>
          </w:p>
          <w:p w:rsidR="002970C4" w:rsidRPr="006D4C0A" w:rsidRDefault="002970C4" w:rsidP="002970C4">
            <w:pPr>
              <w:jc w:val="center"/>
            </w:pPr>
            <w:r w:rsidRPr="006D4C0A">
              <w:rPr>
                <w:lang w:eastAsia="ar-SA"/>
              </w:rPr>
              <w:t xml:space="preserve"> суббота, воскресенье</w:t>
            </w:r>
          </w:p>
        </w:tc>
      </w:tr>
      <w:tr w:rsidR="00C00A44" w:rsidRPr="00F4453E" w:rsidTr="002970C4">
        <w:tc>
          <w:tcPr>
            <w:tcW w:w="3708" w:type="dxa"/>
            <w:shd w:val="clear" w:color="auto" w:fill="auto"/>
          </w:tcPr>
          <w:p w:rsidR="00C00A44" w:rsidRPr="00056296" w:rsidRDefault="00C00A44" w:rsidP="00C00A44">
            <w:pPr>
              <w:jc w:val="both"/>
            </w:pPr>
            <w:r>
              <w:rPr>
                <w:noProof/>
              </w:rPr>
              <mc:AlternateContent>
                <mc:Choice Requires="wps">
                  <w:drawing>
                    <wp:anchor distT="0" distB="0" distL="114300" distR="114300" simplePos="0" relativeHeight="251668992" behindDoc="0" locked="0" layoutInCell="0" allowOverlap="1" wp14:anchorId="164228AC" wp14:editId="031F137F">
                      <wp:simplePos x="0" y="0"/>
                      <wp:positionH relativeFrom="column">
                        <wp:posOffset>5780405</wp:posOffset>
                      </wp:positionH>
                      <wp:positionV relativeFrom="paragraph">
                        <wp:posOffset>0</wp:posOffset>
                      </wp:positionV>
                      <wp:extent cx="0" cy="91440"/>
                      <wp:effectExtent l="11430" t="8255" r="7620" b="5080"/>
                      <wp:wrapNone/>
                      <wp:docPr id="1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1D55C" id="Line 18"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0" to="455.1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9HvEQIAACg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" o:allowincell="f"/>
                  </w:pict>
                </mc:Fallback>
              </mc:AlternateContent>
            </w:r>
            <w:r>
              <w:rPr>
                <w:noProof/>
              </w:rPr>
              <mc:AlternateContent>
                <mc:Choice Requires="wps">
                  <w:drawing>
                    <wp:anchor distT="0" distB="0" distL="114300" distR="114300" simplePos="0" relativeHeight="251667968" behindDoc="0" locked="0" layoutInCell="0" allowOverlap="1" wp14:anchorId="5A3BADC7" wp14:editId="3E867F71">
                      <wp:simplePos x="0" y="0"/>
                      <wp:positionH relativeFrom="column">
                        <wp:posOffset>5780405</wp:posOffset>
                      </wp:positionH>
                      <wp:positionV relativeFrom="paragraph">
                        <wp:posOffset>0</wp:posOffset>
                      </wp:positionV>
                      <wp:extent cx="0" cy="0"/>
                      <wp:effectExtent l="11430" t="8255" r="7620" b="10795"/>
                      <wp:wrapNone/>
                      <wp:docPr id="1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45896" id="Line 1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0" to="45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NH8DQIAACQ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" o:allowincell="f"/>
                  </w:pict>
                </mc:Fallback>
              </mc:AlternateContent>
            </w:r>
            <w:r>
              <w:rPr>
                <w:noProof/>
              </w:rPr>
              <mc:AlternateContent>
                <mc:Choice Requires="wps">
                  <w:drawing>
                    <wp:anchor distT="0" distB="0" distL="114300" distR="114300" simplePos="0" relativeHeight="251666944" behindDoc="0" locked="0" layoutInCell="0" allowOverlap="1" wp14:anchorId="48D3DBDB" wp14:editId="02A6372E">
                      <wp:simplePos x="0" y="0"/>
                      <wp:positionH relativeFrom="column">
                        <wp:posOffset>5688965</wp:posOffset>
                      </wp:positionH>
                      <wp:positionV relativeFrom="paragraph">
                        <wp:posOffset>0</wp:posOffset>
                      </wp:positionV>
                      <wp:extent cx="91440" cy="0"/>
                      <wp:effectExtent l="5715" t="8255" r="7620" b="10795"/>
                      <wp:wrapNone/>
                      <wp:docPr id="1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66B8D" id="Line 16" o:spid="_x0000_s1026" style="position:absolute;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95pt,0" to="45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NGAIAADI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" o:allowincell="f"/>
                  </w:pict>
                </mc:Fallback>
              </mc:AlternateContent>
            </w:r>
            <w:r>
              <w:rPr>
                <w:noProof/>
              </w:rPr>
              <mc:AlternateContent>
                <mc:Choice Requires="wps">
                  <w:drawing>
                    <wp:anchor distT="0" distB="0" distL="114300" distR="114300" simplePos="0" relativeHeight="251665920" behindDoc="0" locked="0" layoutInCell="0" allowOverlap="1" wp14:anchorId="3D9F924A" wp14:editId="2DBBEBAA">
                      <wp:simplePos x="0" y="0"/>
                      <wp:positionH relativeFrom="column">
                        <wp:posOffset>5780405</wp:posOffset>
                      </wp:positionH>
                      <wp:positionV relativeFrom="paragraph">
                        <wp:posOffset>0</wp:posOffset>
                      </wp:positionV>
                      <wp:extent cx="0" cy="0"/>
                      <wp:effectExtent l="11430" t="8255" r="7620" b="10795"/>
                      <wp:wrapNone/>
                      <wp:docPr id="1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08D1D" id="Line 15"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0" to="45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D8DQIAACQ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" o:allowincell="f"/>
                  </w:pict>
                </mc:Fallback>
              </mc:AlternateContent>
            </w:r>
            <w:r>
              <w:t>филиал д. Бураково Муниципального</w:t>
            </w:r>
            <w:r w:rsidRPr="00056296">
              <w:t xml:space="preserve"> автономно</w:t>
            </w:r>
            <w:r>
              <w:t>ого</w:t>
            </w:r>
            <w:r w:rsidRPr="00056296">
              <w:t xml:space="preserve"> дошкольно</w:t>
            </w:r>
            <w:r>
              <w:t>го образовательноого</w:t>
            </w:r>
            <w:r w:rsidRPr="00056296">
              <w:t xml:space="preserve"> учреждение </w:t>
            </w:r>
            <w:r>
              <w:t>детский сад «Колобок» с. Поддорье</w:t>
            </w:r>
          </w:p>
        </w:tc>
        <w:tc>
          <w:tcPr>
            <w:tcW w:w="2530" w:type="dxa"/>
            <w:shd w:val="clear" w:color="auto" w:fill="auto"/>
          </w:tcPr>
          <w:p w:rsidR="00C00A44" w:rsidRPr="00056296" w:rsidRDefault="00C00A44" w:rsidP="00C00A44">
            <w:pPr>
              <w:jc w:val="both"/>
            </w:pPr>
            <w:r>
              <w:t>175253</w:t>
            </w:r>
            <w:r w:rsidRPr="00056296">
              <w:t xml:space="preserve">, Новгородская область, </w:t>
            </w:r>
            <w:r>
              <w:t xml:space="preserve">Поддорский </w:t>
            </w:r>
            <w:r w:rsidR="00452644">
              <w:t>округ</w:t>
            </w:r>
            <w:r>
              <w:t>, д. Бураково, пер. Лесной, д. 6.</w:t>
            </w:r>
          </w:p>
        </w:tc>
        <w:tc>
          <w:tcPr>
            <w:tcW w:w="2552" w:type="dxa"/>
            <w:shd w:val="clear" w:color="auto" w:fill="auto"/>
          </w:tcPr>
          <w:p w:rsidR="00C00A44" w:rsidRDefault="00C00A44" w:rsidP="00C00A44">
            <w:pPr>
              <w:jc w:val="center"/>
            </w:pPr>
            <w:r w:rsidRPr="004C495E">
              <w:t>http://55kolobok.caduk.ru/</w:t>
            </w:r>
          </w:p>
          <w:p w:rsidR="00C00A44" w:rsidRDefault="00C00A44" w:rsidP="00C00A44">
            <w:pPr>
              <w:jc w:val="center"/>
            </w:pPr>
          </w:p>
          <w:p w:rsidR="00C00A44" w:rsidRPr="006D4C0A" w:rsidRDefault="00E60356" w:rsidP="00C00A44">
            <w:pPr>
              <w:jc w:val="center"/>
            </w:pPr>
            <w:hyperlink r:id="rId17" w:history="1">
              <w:r w:rsidR="00C00A44">
                <w:rPr>
                  <w:rStyle w:val="af6"/>
                </w:rPr>
                <w:t>55kolobok55@mail.ru</w:t>
              </w:r>
            </w:hyperlink>
          </w:p>
        </w:tc>
        <w:tc>
          <w:tcPr>
            <w:tcW w:w="2268" w:type="dxa"/>
            <w:shd w:val="clear" w:color="auto" w:fill="auto"/>
          </w:tcPr>
          <w:p w:rsidR="00C00A44" w:rsidRPr="006D4C0A" w:rsidRDefault="00C00A44" w:rsidP="00C00A44">
            <w:pPr>
              <w:jc w:val="center"/>
            </w:pPr>
            <w:r>
              <w:t>(8 816 58) 76-635</w:t>
            </w:r>
            <w:r w:rsidRPr="006D4C0A">
              <w:t xml:space="preserve">, </w:t>
            </w:r>
          </w:p>
        </w:tc>
        <w:tc>
          <w:tcPr>
            <w:tcW w:w="2176" w:type="dxa"/>
          </w:tcPr>
          <w:p w:rsidR="00C00A44" w:rsidRPr="006D4C0A" w:rsidRDefault="00C00A44" w:rsidP="00C00A44">
            <w:pPr>
              <w:jc w:val="center"/>
            </w:pPr>
            <w:r>
              <w:t>Виноградова Вера Васильевна</w:t>
            </w:r>
          </w:p>
        </w:tc>
        <w:tc>
          <w:tcPr>
            <w:tcW w:w="2927" w:type="dxa"/>
          </w:tcPr>
          <w:p w:rsidR="00C00A44" w:rsidRPr="006D4C0A" w:rsidRDefault="00C00A44" w:rsidP="00C00A44">
            <w:pPr>
              <w:jc w:val="center"/>
              <w:rPr>
                <w:lang w:eastAsia="ar-SA"/>
              </w:rPr>
            </w:pPr>
            <w:r w:rsidRPr="006D4C0A">
              <w:rPr>
                <w:lang w:eastAsia="ar-SA"/>
              </w:rPr>
              <w:t xml:space="preserve">Понедельник - пятница: </w:t>
            </w:r>
          </w:p>
          <w:p w:rsidR="00C00A44" w:rsidRPr="006D4C0A" w:rsidRDefault="00C00A44" w:rsidP="00C00A44">
            <w:pPr>
              <w:jc w:val="center"/>
              <w:rPr>
                <w:lang w:eastAsia="ar-SA"/>
              </w:rPr>
            </w:pPr>
            <w:r>
              <w:rPr>
                <w:lang w:eastAsia="ar-SA"/>
              </w:rPr>
              <w:t>09.00 - 17.0</w:t>
            </w:r>
            <w:r w:rsidRPr="006D4C0A">
              <w:rPr>
                <w:lang w:eastAsia="ar-SA"/>
              </w:rPr>
              <w:t>0</w:t>
            </w:r>
          </w:p>
          <w:p w:rsidR="00C00A44" w:rsidRPr="006D4C0A" w:rsidRDefault="00C00A44" w:rsidP="00C00A44">
            <w:pPr>
              <w:jc w:val="center"/>
              <w:rPr>
                <w:lang w:eastAsia="ar-SA"/>
              </w:rPr>
            </w:pPr>
            <w:r w:rsidRPr="006D4C0A">
              <w:rPr>
                <w:lang w:eastAsia="ar-SA"/>
              </w:rPr>
              <w:t>Выходные дни:</w:t>
            </w:r>
          </w:p>
          <w:p w:rsidR="00C00A44" w:rsidRPr="006D4C0A" w:rsidRDefault="00C00A44" w:rsidP="00C00A44">
            <w:pPr>
              <w:jc w:val="center"/>
            </w:pPr>
            <w:r w:rsidRPr="006D4C0A">
              <w:rPr>
                <w:lang w:eastAsia="ar-SA"/>
              </w:rPr>
              <w:t xml:space="preserve"> суббота, воскресенье</w:t>
            </w:r>
          </w:p>
        </w:tc>
      </w:tr>
      <w:tr w:rsidR="002970C4" w:rsidRPr="002554CE" w:rsidTr="002970C4">
        <w:tc>
          <w:tcPr>
            <w:tcW w:w="3708" w:type="dxa"/>
            <w:shd w:val="clear" w:color="auto" w:fill="auto"/>
          </w:tcPr>
          <w:p w:rsidR="002970C4" w:rsidRPr="004C495E" w:rsidRDefault="002970C4" w:rsidP="002970C4">
            <w:r w:rsidRPr="004C495E">
              <w:t>Филиал "Ручеёк" с.Белебёлка" муниципального автономного дошкольного образовательного учреждения детского сада комбинированного вида "Колобок" с.Поддорье</w:t>
            </w:r>
          </w:p>
        </w:tc>
        <w:tc>
          <w:tcPr>
            <w:tcW w:w="2530" w:type="dxa"/>
            <w:shd w:val="clear" w:color="auto" w:fill="auto"/>
          </w:tcPr>
          <w:p w:rsidR="002970C4" w:rsidRPr="00056296" w:rsidRDefault="002970C4" w:rsidP="002970C4">
            <w:r>
              <w:t xml:space="preserve">175254, Новгородская область, Поддорский </w:t>
            </w:r>
            <w:r w:rsidR="00452644">
              <w:t>округ</w:t>
            </w:r>
            <w:r>
              <w:t xml:space="preserve">, с. Белебелка, </w:t>
            </w:r>
            <w:r w:rsidRPr="00056296">
              <w:t xml:space="preserve"> </w:t>
            </w:r>
            <w:r w:rsidRPr="004C495E">
              <w:t>ул.Советская, д.48</w:t>
            </w:r>
          </w:p>
          <w:p w:rsidR="002970C4" w:rsidRPr="00056296" w:rsidRDefault="002970C4" w:rsidP="002970C4">
            <w:pPr>
              <w:jc w:val="center"/>
            </w:pPr>
          </w:p>
        </w:tc>
        <w:tc>
          <w:tcPr>
            <w:tcW w:w="2552" w:type="dxa"/>
            <w:shd w:val="clear" w:color="auto" w:fill="auto"/>
          </w:tcPr>
          <w:p w:rsidR="002970C4" w:rsidRDefault="002970C4" w:rsidP="002970C4">
            <w:pPr>
              <w:jc w:val="center"/>
            </w:pPr>
            <w:r w:rsidRPr="004C495E">
              <w:t>http://55kolobok.caduk.ru/</w:t>
            </w:r>
          </w:p>
          <w:p w:rsidR="002970C4" w:rsidRDefault="002970C4" w:rsidP="002970C4">
            <w:pPr>
              <w:jc w:val="center"/>
            </w:pPr>
          </w:p>
          <w:p w:rsidR="002970C4" w:rsidRPr="006D4C0A" w:rsidRDefault="00E60356" w:rsidP="002970C4">
            <w:pPr>
              <w:jc w:val="center"/>
            </w:pPr>
            <w:hyperlink r:id="rId18" w:history="1">
              <w:r w:rsidR="002970C4">
                <w:rPr>
                  <w:rStyle w:val="af6"/>
                </w:rPr>
                <w:t>55kolobok55@mail.ru</w:t>
              </w:r>
            </w:hyperlink>
          </w:p>
        </w:tc>
        <w:tc>
          <w:tcPr>
            <w:tcW w:w="2268" w:type="dxa"/>
            <w:shd w:val="clear" w:color="auto" w:fill="auto"/>
          </w:tcPr>
          <w:p w:rsidR="002970C4" w:rsidRPr="006D4C0A" w:rsidRDefault="002970C4" w:rsidP="002970C4">
            <w:pPr>
              <w:jc w:val="center"/>
            </w:pPr>
            <w:r>
              <w:t xml:space="preserve"> (8 816 58) 71-274</w:t>
            </w:r>
            <w:r w:rsidRPr="006D4C0A">
              <w:t>,</w:t>
            </w:r>
          </w:p>
          <w:p w:rsidR="002970C4" w:rsidRPr="006D4C0A" w:rsidRDefault="002970C4" w:rsidP="002970C4">
            <w:pPr>
              <w:jc w:val="center"/>
            </w:pPr>
          </w:p>
        </w:tc>
        <w:tc>
          <w:tcPr>
            <w:tcW w:w="2176" w:type="dxa"/>
          </w:tcPr>
          <w:p w:rsidR="002970C4" w:rsidRPr="006D4C0A" w:rsidRDefault="002970C4" w:rsidP="002970C4">
            <w:pPr>
              <w:jc w:val="center"/>
            </w:pPr>
            <w:r>
              <w:t>Виноградова Вера Васильевна</w:t>
            </w:r>
          </w:p>
        </w:tc>
        <w:tc>
          <w:tcPr>
            <w:tcW w:w="2927" w:type="dxa"/>
          </w:tcPr>
          <w:p w:rsidR="002970C4" w:rsidRPr="006D4C0A" w:rsidRDefault="002970C4" w:rsidP="002970C4">
            <w:pPr>
              <w:jc w:val="center"/>
              <w:rPr>
                <w:lang w:eastAsia="ar-SA"/>
              </w:rPr>
            </w:pPr>
            <w:r w:rsidRPr="006D4C0A">
              <w:rPr>
                <w:lang w:eastAsia="ar-SA"/>
              </w:rPr>
              <w:t xml:space="preserve">Понедельник - пятница: </w:t>
            </w:r>
          </w:p>
          <w:p w:rsidR="002970C4" w:rsidRPr="006D4C0A" w:rsidRDefault="002970C4" w:rsidP="002970C4">
            <w:pPr>
              <w:jc w:val="center"/>
              <w:rPr>
                <w:lang w:eastAsia="ar-SA"/>
              </w:rPr>
            </w:pPr>
            <w:r>
              <w:rPr>
                <w:lang w:eastAsia="ar-SA"/>
              </w:rPr>
              <w:t>09</w:t>
            </w:r>
            <w:r w:rsidRPr="006D4C0A">
              <w:rPr>
                <w:lang w:eastAsia="ar-SA"/>
              </w:rPr>
              <w:t>.00 - 17.00</w:t>
            </w:r>
          </w:p>
          <w:p w:rsidR="002970C4" w:rsidRPr="006D4C0A" w:rsidRDefault="002970C4" w:rsidP="002970C4">
            <w:pPr>
              <w:jc w:val="center"/>
              <w:rPr>
                <w:lang w:eastAsia="ar-SA"/>
              </w:rPr>
            </w:pPr>
            <w:r w:rsidRPr="006D4C0A">
              <w:rPr>
                <w:lang w:eastAsia="ar-SA"/>
              </w:rPr>
              <w:t>Выходные дни:</w:t>
            </w:r>
          </w:p>
          <w:p w:rsidR="002970C4" w:rsidRPr="006D4C0A" w:rsidRDefault="002970C4" w:rsidP="002970C4">
            <w:pPr>
              <w:jc w:val="center"/>
            </w:pPr>
            <w:r w:rsidRPr="006D4C0A">
              <w:rPr>
                <w:lang w:eastAsia="ar-SA"/>
              </w:rPr>
              <w:t xml:space="preserve"> суббота, воскресенье</w:t>
            </w:r>
          </w:p>
        </w:tc>
      </w:tr>
    </w:tbl>
    <w:p w:rsidR="002970C4" w:rsidRDefault="002970C4" w:rsidP="002970C4"/>
    <w:p w:rsidR="002970C4" w:rsidRDefault="002970C4" w:rsidP="002970C4"/>
    <w:bookmarkEnd w:id="8"/>
    <w:p w:rsidR="002970C4" w:rsidRPr="00BA711B" w:rsidRDefault="002970C4" w:rsidP="002970C4">
      <w:pPr>
        <w:rPr>
          <w:sz w:val="28"/>
          <w:szCs w:val="28"/>
        </w:rPr>
        <w:sectPr w:rsidR="002970C4" w:rsidRPr="00BA711B" w:rsidSect="002970C4">
          <w:pgSz w:w="16838" w:h="11906" w:orient="landscape"/>
          <w:pgMar w:top="1134" w:right="567" w:bottom="1134" w:left="1985" w:header="284" w:footer="720" w:gutter="0"/>
          <w:cols w:space="720"/>
          <w:docGrid w:linePitch="272"/>
        </w:sectPr>
      </w:pPr>
    </w:p>
    <w:tbl>
      <w:tblPr>
        <w:tblW w:w="11199" w:type="dxa"/>
        <w:tblInd w:w="-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387"/>
      </w:tblGrid>
      <w:tr w:rsidR="002970C4" w:rsidRPr="00896BF4" w:rsidTr="002970C4">
        <w:trPr>
          <w:trHeight w:val="1796"/>
        </w:trPr>
        <w:tc>
          <w:tcPr>
            <w:tcW w:w="5812" w:type="dxa"/>
            <w:tcBorders>
              <w:top w:val="nil"/>
              <w:left w:val="nil"/>
              <w:bottom w:val="nil"/>
              <w:right w:val="nil"/>
            </w:tcBorders>
            <w:shd w:val="clear" w:color="auto" w:fill="auto"/>
          </w:tcPr>
          <w:p w:rsidR="002970C4" w:rsidRDefault="002970C4" w:rsidP="002970C4">
            <w:pPr>
              <w:jc w:val="center"/>
            </w:pPr>
          </w:p>
        </w:tc>
        <w:tc>
          <w:tcPr>
            <w:tcW w:w="5387" w:type="dxa"/>
            <w:tcBorders>
              <w:top w:val="nil"/>
              <w:left w:val="nil"/>
              <w:bottom w:val="nil"/>
              <w:right w:val="nil"/>
            </w:tcBorders>
            <w:shd w:val="clear" w:color="auto" w:fill="auto"/>
          </w:tcPr>
          <w:p w:rsidR="002970C4" w:rsidRDefault="002970C4" w:rsidP="002970C4">
            <w:pPr>
              <w:spacing w:line="240" w:lineRule="exact"/>
              <w:jc w:val="center"/>
              <w:rPr>
                <w:sz w:val="28"/>
                <w:szCs w:val="28"/>
              </w:rPr>
            </w:pPr>
            <w:r>
              <w:rPr>
                <w:sz w:val="28"/>
                <w:szCs w:val="28"/>
              </w:rPr>
              <w:t>Приложение 2</w:t>
            </w:r>
          </w:p>
          <w:p w:rsidR="002970C4" w:rsidRDefault="002970C4" w:rsidP="002970C4">
            <w:pPr>
              <w:spacing w:before="120" w:line="240" w:lineRule="exact"/>
            </w:pPr>
            <w:r w:rsidRPr="006D4C0A">
              <w:rPr>
                <w:sz w:val="28"/>
                <w:szCs w:val="28"/>
              </w:rPr>
              <w:t>к административному регламенту предоставления муниципальной услуги по пр</w:t>
            </w:r>
            <w:r>
              <w:rPr>
                <w:sz w:val="28"/>
                <w:szCs w:val="28"/>
              </w:rPr>
              <w:t>и</w:t>
            </w:r>
            <w:r w:rsidRPr="006D4C0A">
              <w:rPr>
                <w:sz w:val="28"/>
                <w:szCs w:val="28"/>
              </w:rPr>
              <w:t>ему заявлений, постановке на учет и зачислению в образовательные организации, реализующие образовательную программу дошкольного образования</w:t>
            </w:r>
            <w:r>
              <w:rPr>
                <w:sz w:val="28"/>
                <w:szCs w:val="28"/>
              </w:rPr>
              <w:t xml:space="preserve"> </w:t>
            </w:r>
          </w:p>
        </w:tc>
      </w:tr>
    </w:tbl>
    <w:p w:rsidR="002970C4" w:rsidRDefault="002970C4" w:rsidP="002970C4"/>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395"/>
      </w:tblGrid>
      <w:tr w:rsidR="002970C4" w:rsidRPr="00896BF4" w:rsidTr="00691335">
        <w:trPr>
          <w:trHeight w:val="80"/>
        </w:trPr>
        <w:tc>
          <w:tcPr>
            <w:tcW w:w="9923" w:type="dxa"/>
            <w:gridSpan w:val="2"/>
            <w:tcBorders>
              <w:top w:val="nil"/>
              <w:left w:val="nil"/>
              <w:bottom w:val="nil"/>
              <w:right w:val="nil"/>
            </w:tcBorders>
            <w:shd w:val="clear" w:color="auto" w:fill="auto"/>
          </w:tcPr>
          <w:p w:rsidR="002970C4" w:rsidRPr="007F20CF" w:rsidRDefault="002970C4" w:rsidP="002970C4">
            <w:pPr>
              <w:spacing w:line="360" w:lineRule="auto"/>
              <w:jc w:val="center"/>
            </w:pPr>
            <w:r>
              <w:t xml:space="preserve"> </w:t>
            </w:r>
          </w:p>
          <w:p w:rsidR="002970C4" w:rsidRPr="00693578" w:rsidRDefault="002970C4" w:rsidP="00691335">
            <w:pPr>
              <w:spacing w:line="360" w:lineRule="auto"/>
              <w:jc w:val="center"/>
              <w:rPr>
                <w:b/>
                <w:sz w:val="28"/>
                <w:szCs w:val="28"/>
              </w:rPr>
            </w:pPr>
            <w:r w:rsidRPr="00693578">
              <w:rPr>
                <w:b/>
                <w:sz w:val="28"/>
                <w:szCs w:val="28"/>
              </w:rPr>
              <w:t>Заявление на зачисление в ДОУ</w:t>
            </w:r>
          </w:p>
          <w:p w:rsidR="002970C4" w:rsidRPr="00693578" w:rsidRDefault="002970C4" w:rsidP="00691335">
            <w:pPr>
              <w:spacing w:line="360" w:lineRule="auto"/>
              <w:jc w:val="center"/>
              <w:rPr>
                <w:b/>
                <w:sz w:val="28"/>
                <w:szCs w:val="28"/>
              </w:rPr>
            </w:pPr>
            <w:r w:rsidRPr="00693578">
              <w:rPr>
                <w:b/>
                <w:sz w:val="28"/>
                <w:szCs w:val="28"/>
              </w:rPr>
              <w:t>Заявление родителя (законного представителя)</w:t>
            </w:r>
          </w:p>
          <w:p w:rsidR="002970C4" w:rsidRPr="00693578" w:rsidRDefault="002970C4" w:rsidP="00691335">
            <w:pPr>
              <w:spacing w:line="240" w:lineRule="exact"/>
              <w:ind w:left="459" w:firstLine="425"/>
              <w:jc w:val="center"/>
              <w:rPr>
                <w:sz w:val="28"/>
                <w:szCs w:val="28"/>
              </w:rPr>
            </w:pPr>
            <w:r w:rsidRPr="00693578">
              <w:rPr>
                <w:sz w:val="28"/>
                <w:szCs w:val="28"/>
              </w:rPr>
              <w:t xml:space="preserve">для постановки на учет ребенка и выдачи направления в муниципальную  образовательную организацию, реализующую основную образовательную программу дошкольного образования </w:t>
            </w:r>
            <w:r>
              <w:rPr>
                <w:sz w:val="28"/>
                <w:szCs w:val="28"/>
              </w:rPr>
              <w:t xml:space="preserve">Поддорского муниципального </w:t>
            </w:r>
            <w:r w:rsidR="00863DD8">
              <w:rPr>
                <w:sz w:val="28"/>
                <w:szCs w:val="28"/>
              </w:rPr>
              <w:t>округа</w:t>
            </w:r>
          </w:p>
          <w:p w:rsidR="002970C4" w:rsidRPr="00693578" w:rsidRDefault="00691335" w:rsidP="002970C4">
            <w:pPr>
              <w:rPr>
                <w:sz w:val="28"/>
                <w:szCs w:val="28"/>
              </w:rPr>
            </w:pPr>
            <w:r>
              <w:rPr>
                <w:sz w:val="28"/>
                <w:szCs w:val="28"/>
              </w:rPr>
              <w:t xml:space="preserve">Регистрационный № ________ </w:t>
            </w:r>
            <w:r>
              <w:rPr>
                <w:sz w:val="28"/>
                <w:szCs w:val="28"/>
              </w:rPr>
              <w:tab/>
            </w:r>
            <w:r>
              <w:rPr>
                <w:sz w:val="28"/>
                <w:szCs w:val="28"/>
              </w:rPr>
              <w:tab/>
            </w:r>
            <w:r>
              <w:rPr>
                <w:sz w:val="28"/>
                <w:szCs w:val="28"/>
              </w:rPr>
              <w:tab/>
            </w:r>
            <w:r w:rsidR="002970C4" w:rsidRPr="00693578">
              <w:rPr>
                <w:sz w:val="28"/>
                <w:szCs w:val="28"/>
              </w:rPr>
              <w:t>от  «_____» _______ 20    г.</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563"/>
              <w:gridCol w:w="904"/>
              <w:gridCol w:w="2356"/>
            </w:tblGrid>
            <w:tr w:rsidR="002970C4" w:rsidTr="00691335">
              <w:trPr>
                <w:cantSplit/>
                <w:trHeight w:val="274"/>
              </w:trPr>
              <w:tc>
                <w:tcPr>
                  <w:tcW w:w="708" w:type="dxa"/>
                  <w:vMerge w:val="restart"/>
                  <w:tcBorders>
                    <w:top w:val="nil"/>
                    <w:left w:val="nil"/>
                    <w:bottom w:val="single" w:sz="4" w:space="0" w:color="auto"/>
                    <w:right w:val="nil"/>
                  </w:tcBorders>
                </w:tcPr>
                <w:p w:rsidR="002970C4" w:rsidRPr="00693578" w:rsidRDefault="002970C4" w:rsidP="002970C4">
                  <w:pPr>
                    <w:jc w:val="center"/>
                  </w:pPr>
                </w:p>
              </w:tc>
              <w:tc>
                <w:tcPr>
                  <w:tcW w:w="5563" w:type="dxa"/>
                  <w:vMerge w:val="restart"/>
                  <w:tcBorders>
                    <w:top w:val="nil"/>
                    <w:left w:val="nil"/>
                    <w:bottom w:val="single" w:sz="4" w:space="0" w:color="auto"/>
                    <w:right w:val="single" w:sz="4" w:space="0" w:color="auto"/>
                  </w:tcBorders>
                </w:tcPr>
                <w:p w:rsidR="002970C4" w:rsidRPr="00693578" w:rsidRDefault="002970C4" w:rsidP="002970C4">
                  <w:pPr>
                    <w:tabs>
                      <w:tab w:val="center" w:pos="2592"/>
                      <w:tab w:val="left" w:pos="3529"/>
                    </w:tabs>
                  </w:pPr>
                </w:p>
              </w:tc>
              <w:tc>
                <w:tcPr>
                  <w:tcW w:w="3260" w:type="dxa"/>
                  <w:gridSpan w:val="2"/>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Обращение</w:t>
                  </w:r>
                </w:p>
              </w:tc>
            </w:tr>
            <w:tr w:rsidR="002970C4" w:rsidTr="00691335">
              <w:trPr>
                <w:cantSplit/>
                <w:trHeight w:val="274"/>
              </w:trPr>
              <w:tc>
                <w:tcPr>
                  <w:tcW w:w="708" w:type="dxa"/>
                  <w:vMerge/>
                  <w:tcBorders>
                    <w:top w:val="nil"/>
                    <w:left w:val="nil"/>
                    <w:bottom w:val="single" w:sz="4" w:space="0" w:color="auto"/>
                    <w:right w:val="nil"/>
                  </w:tcBorders>
                  <w:vAlign w:val="center"/>
                </w:tcPr>
                <w:p w:rsidR="002970C4" w:rsidRPr="00693578" w:rsidRDefault="002970C4" w:rsidP="002970C4"/>
              </w:tc>
              <w:tc>
                <w:tcPr>
                  <w:tcW w:w="5563" w:type="dxa"/>
                  <w:vMerge/>
                  <w:tcBorders>
                    <w:top w:val="nil"/>
                    <w:left w:val="nil"/>
                    <w:bottom w:val="single" w:sz="4" w:space="0" w:color="auto"/>
                    <w:right w:val="single" w:sz="4" w:space="0" w:color="auto"/>
                  </w:tcBorders>
                  <w:vAlign w:val="center"/>
                </w:tcPr>
                <w:p w:rsidR="002970C4" w:rsidRPr="00693578" w:rsidRDefault="002970C4" w:rsidP="002970C4"/>
              </w:tc>
              <w:tc>
                <w:tcPr>
                  <w:tcW w:w="904" w:type="dxa"/>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первичное</w:t>
                  </w:r>
                </w:p>
              </w:tc>
              <w:tc>
                <w:tcPr>
                  <w:tcW w:w="2356" w:type="dxa"/>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повторное</w:t>
                  </w:r>
                </w:p>
              </w:tc>
            </w:tr>
            <w:tr w:rsidR="002970C4" w:rsidTr="00691335">
              <w:trPr>
                <w:cantSplit/>
                <w:tblHeader/>
              </w:trPr>
              <w:tc>
                <w:tcPr>
                  <w:tcW w:w="708" w:type="dxa"/>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w:t>
                  </w: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pPr>
                    <w:tabs>
                      <w:tab w:val="center" w:pos="2592"/>
                      <w:tab w:val="left" w:pos="3529"/>
                    </w:tabs>
                  </w:pPr>
                  <w:r w:rsidRPr="00693578">
                    <w:tab/>
                    <w:t>Сведения</w:t>
                  </w:r>
                  <w:r w:rsidRPr="00693578">
                    <w:tab/>
                  </w:r>
                </w:p>
              </w:tc>
              <w:tc>
                <w:tcPr>
                  <w:tcW w:w="3260" w:type="dxa"/>
                  <w:gridSpan w:val="2"/>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Пример заполнения</w:t>
                  </w:r>
                </w:p>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b/>
                    </w:rPr>
                  </w:pPr>
                  <w:r>
                    <w:rPr>
                      <w:b/>
                    </w:rPr>
                    <w:t>I. Сведения о родителе (законном представителе) ребенка</w:t>
                  </w:r>
                </w:p>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i/>
                    </w:rPr>
                  </w:pPr>
                  <w:r>
                    <w:rPr>
                      <w:i/>
                    </w:rPr>
                    <w:t>Общие сведения</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Заявитель по отношению к ребенку </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r>
                    <w:t xml:space="preserve">                 </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Фамилия, Имя, Отчество    </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Дата рождения</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Гражданство</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Номер СНИЛС заявителя</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Контактный телефон 1</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Контактный телефон 2</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Адрес электронной почты</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Серия паспорта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Номер паспорта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Дата выдачи паспорта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Кем выдан паспорт</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Адрес регистрации заявителя</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Почтовый индекс</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Область</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Населенный пункт</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Улица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Дом</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Квартира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Литера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Pr="00693578" w:rsidRDefault="002970C4" w:rsidP="002970C4">
                  <w:pPr>
                    <w:jc w:val="center"/>
                  </w:pPr>
                  <w:r w:rsidRPr="00693578">
                    <w:t>Место жительства (фактическое) заявителя</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Pr="00693578" w:rsidRDefault="002970C4" w:rsidP="002970C4">
                  <w:r w:rsidRPr="00693578">
                    <w:t>Почтовый индекс</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Область (край, округ, республика)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452644" w:rsidP="002970C4">
                  <w:r>
                    <w:t>Округ</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Город</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Населенный пункт</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Улица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Дом</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Квартира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Корпус</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Литера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pPr>
                  <w:r>
                    <w:rPr>
                      <w:b/>
                    </w:rPr>
                    <w:t xml:space="preserve">II. Сведения о ребенке </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Фамилия, имя, отчество </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Пол</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Дата рождения</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Номер СНИЛС</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i/>
                    </w:rPr>
                  </w:pPr>
                  <w:r>
                    <w:rPr>
                      <w:i/>
                    </w:rPr>
                    <w:t>Свидетельство о рождении ребенка</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Серия, номер</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pPr>
                    <w:rPr>
                      <w:lang w:val="en-US"/>
                    </w:rPr>
                  </w:pP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Дата выдачи, кем выдан, номер актовой записи</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rPr>
                      <w:color w:val="000000"/>
                    </w:rPr>
                    <w:t>Страна (если выдано в другой стране)</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i/>
                    </w:rPr>
                  </w:pPr>
                  <w:r>
                    <w:rPr>
                      <w:i/>
                    </w:rPr>
                    <w:t>Адрес регистрации ребенка</w:t>
                  </w:r>
                </w:p>
              </w:tc>
            </w:tr>
            <w:tr w:rsidR="002970C4" w:rsidTr="00691335">
              <w:trPr>
                <w:trHeight w:val="70"/>
              </w:trPr>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Почтовый индекс</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452644" w:rsidP="002970C4">
                  <w:r>
                    <w:t>Округ</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Населенный пункт</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Улица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Дом</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Квартира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Литера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i/>
                      <w:lang w:val="en-US"/>
                    </w:rPr>
                  </w:pPr>
                  <w:r>
                    <w:rPr>
                      <w:i/>
                    </w:rPr>
                    <w:t>Место жительства (фактическое) ребенка</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Почтовый индекс</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Область (край, округ, республика)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452644" w:rsidP="002970C4">
                  <w:r>
                    <w:t>Округ</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Город</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Населенный пункт</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Улица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Дом</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Квартира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Литера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b/>
                    </w:rPr>
                  </w:pPr>
                  <w:r>
                    <w:rPr>
                      <w:b/>
                      <w:lang w:val="en-US"/>
                    </w:rPr>
                    <w:t>III</w:t>
                  </w:r>
                  <w:r>
                    <w:rPr>
                      <w:b/>
                    </w:rPr>
                    <w:t>. Сведения об образовательном учреждении</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Дата, с которой предполагается посещение ДОУ</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Предпочитаемое ДОУ 1 </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Предпочитаемое ДОУ 2 </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Предпочитаемое ДОУ 3</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В каком </w:t>
                  </w:r>
                  <w:r w:rsidR="00452644">
                    <w:t>округ</w:t>
                  </w:r>
                  <w:r>
                    <w:t>е находится ОУ, которое ребенок посещает в настоящее время, если посещает</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Рекомендуемая группа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Режим пребывания в ДОУ</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В какой </w:t>
                  </w:r>
                  <w:r w:rsidR="00452644">
                    <w:t>округ</w:t>
                  </w:r>
                  <w:r>
                    <w:t xml:space="preserve"> обращались ранее, если обращались</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 xml:space="preserve">При обращении в другой </w:t>
                  </w:r>
                  <w:r w:rsidR="00452644">
                    <w:t>округ</w:t>
                  </w:r>
                  <w:r>
                    <w:t xml:space="preserve"> ранее </w:t>
                  </w:r>
                  <w:r>
                    <w:rPr>
                      <w:lang w:val="en-US"/>
                    </w:rPr>
                    <w:t>ID</w:t>
                  </w:r>
                  <w:r>
                    <w:t xml:space="preserve"> предыдущего заявления</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Наличие льготы</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t>Какое ДОУ посещает старший ребенок (если есть)</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tc>
            </w:tr>
            <w:tr w:rsidR="002970C4" w:rsidTr="00691335">
              <w:tc>
                <w:tcPr>
                  <w:tcW w:w="9531" w:type="dxa"/>
                  <w:gridSpan w:val="4"/>
                  <w:tcBorders>
                    <w:top w:val="single" w:sz="4" w:space="0" w:color="auto"/>
                    <w:left w:val="single" w:sz="4" w:space="0" w:color="auto"/>
                    <w:bottom w:val="single" w:sz="4" w:space="0" w:color="auto"/>
                    <w:right w:val="single" w:sz="4" w:space="0" w:color="auto"/>
                  </w:tcBorders>
                </w:tcPr>
                <w:p w:rsidR="002970C4" w:rsidRDefault="002970C4" w:rsidP="002970C4">
                  <w:pPr>
                    <w:jc w:val="center"/>
                    <w:rPr>
                      <w:b/>
                      <w:color w:val="000000"/>
                    </w:rPr>
                  </w:pPr>
                  <w:r>
                    <w:rPr>
                      <w:b/>
                      <w:lang w:val="en-US"/>
                    </w:rPr>
                    <w:t>IV</w:t>
                  </w:r>
                  <w:r>
                    <w:rPr>
                      <w:b/>
                    </w:rPr>
                    <w:t>. Медицинские документы</w:t>
                  </w: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rPr>
                      <w:color w:val="000000"/>
                    </w:rPr>
                    <w:t>Название медицинского документа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pPr>
                    <w:rPr>
                      <w:color w:val="000000"/>
                    </w:rPr>
                  </w:pP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r>
                    <w:rPr>
                      <w:color w:val="000000"/>
                    </w:rPr>
                    <w:t>Дата выдачи медицинского документа</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pPr>
                    <w:rPr>
                      <w:color w:val="000000"/>
                    </w:rPr>
                  </w:pPr>
                </w:p>
              </w:tc>
            </w:tr>
            <w:tr w:rsidR="002970C4" w:rsidTr="00691335">
              <w:tc>
                <w:tcPr>
                  <w:tcW w:w="708" w:type="dxa"/>
                  <w:tcBorders>
                    <w:top w:val="single" w:sz="4" w:space="0" w:color="auto"/>
                    <w:left w:val="single" w:sz="4" w:space="0" w:color="auto"/>
                    <w:bottom w:val="single" w:sz="4" w:space="0" w:color="auto"/>
                    <w:right w:val="single" w:sz="4" w:space="0" w:color="auto"/>
                  </w:tcBorders>
                </w:tcPr>
                <w:p w:rsidR="002970C4" w:rsidRDefault="002970C4" w:rsidP="002970C4">
                  <w:pPr>
                    <w:numPr>
                      <w:ilvl w:val="0"/>
                      <w:numId w:val="19"/>
                    </w:numPr>
                    <w:ind w:firstLine="0"/>
                    <w:jc w:val="both"/>
                  </w:pPr>
                </w:p>
              </w:tc>
              <w:tc>
                <w:tcPr>
                  <w:tcW w:w="5563" w:type="dxa"/>
                  <w:tcBorders>
                    <w:top w:val="single" w:sz="4" w:space="0" w:color="auto"/>
                    <w:left w:val="single" w:sz="4" w:space="0" w:color="auto"/>
                    <w:bottom w:val="single" w:sz="4" w:space="0" w:color="auto"/>
                    <w:right w:val="single" w:sz="4" w:space="0" w:color="auto"/>
                  </w:tcBorders>
                </w:tcPr>
                <w:p w:rsidR="002970C4" w:rsidRDefault="002970C4" w:rsidP="002970C4">
                  <w:pPr>
                    <w:rPr>
                      <w:color w:val="000000"/>
                    </w:rPr>
                  </w:pPr>
                  <w:r>
                    <w:rPr>
                      <w:color w:val="000000"/>
                    </w:rPr>
                    <w:t xml:space="preserve">Текст медицинского заключения </w:t>
                  </w:r>
                </w:p>
              </w:tc>
              <w:tc>
                <w:tcPr>
                  <w:tcW w:w="3260" w:type="dxa"/>
                  <w:gridSpan w:val="2"/>
                  <w:tcBorders>
                    <w:top w:val="single" w:sz="4" w:space="0" w:color="auto"/>
                    <w:left w:val="single" w:sz="4" w:space="0" w:color="auto"/>
                    <w:bottom w:val="single" w:sz="4" w:space="0" w:color="auto"/>
                    <w:right w:val="single" w:sz="4" w:space="0" w:color="auto"/>
                  </w:tcBorders>
                </w:tcPr>
                <w:p w:rsidR="002970C4" w:rsidRDefault="002970C4" w:rsidP="002970C4">
                  <w:pPr>
                    <w:rPr>
                      <w:color w:val="000000"/>
                      <w:lang w:val="en-US"/>
                    </w:rPr>
                  </w:pPr>
                </w:p>
              </w:tc>
            </w:tr>
          </w:tbl>
          <w:p w:rsidR="002970C4" w:rsidRPr="00693578" w:rsidRDefault="002970C4" w:rsidP="00691335">
            <w:pPr>
              <w:jc w:val="both"/>
              <w:rPr>
                <w:sz w:val="28"/>
                <w:szCs w:val="28"/>
              </w:rPr>
            </w:pPr>
            <w:r w:rsidRPr="00693578">
              <w:rPr>
                <w:sz w:val="28"/>
                <w:szCs w:val="28"/>
              </w:rPr>
              <w:t xml:space="preserve">            Даю свое согласие на обработку с использованием средств автоматизации или без использования таких средств, моих персональных данных: фамилия, имя, отчество, год, месяц, дата и место рождения, адрес для получения услуги «по приему заявлений, постановке на учет и зачислению в образовательные организации, реализующие образовательную программу дошкол</w:t>
            </w:r>
            <w:r>
              <w:rPr>
                <w:sz w:val="28"/>
                <w:szCs w:val="28"/>
              </w:rPr>
              <w:t>ьного образования</w:t>
            </w:r>
            <w:r w:rsidRPr="00693578">
              <w:rPr>
                <w:sz w:val="28"/>
                <w:szCs w:val="28"/>
              </w:rPr>
              <w:t xml:space="preserve">»  также </w:t>
            </w:r>
            <w:r w:rsidRPr="00693578">
              <w:rPr>
                <w:sz w:val="28"/>
                <w:szCs w:val="28"/>
              </w:rPr>
              <w:lastRenderedPageBreak/>
              <w:t>даю свое согласие на  принятие решений на основании обработки моих персональных данных, порождающее юридические последствия в отношении меня или иным образом затрагивающие мои права и интересы</w:t>
            </w:r>
            <w:r w:rsidRPr="00693578">
              <w:rPr>
                <w:rFonts w:eastAsia="SimSun" w:cs="Mangal"/>
                <w:kern w:val="2"/>
                <w:sz w:val="28"/>
                <w:szCs w:val="28"/>
                <w:lang w:eastAsia="zh-CN" w:bidi="hi-IN"/>
              </w:rPr>
              <w:t xml:space="preserve"> с учетом федерального законодательства</w:t>
            </w:r>
            <w:r w:rsidRPr="00693578">
              <w:rPr>
                <w:sz w:val="28"/>
                <w:szCs w:val="28"/>
              </w:rPr>
              <w:t>.  Обработка моих персональных данных включает сбор, систематизацию, накопление, хранение, уточнение (обновление, изменение), использование, расп</w:t>
            </w:r>
            <w:r>
              <w:rPr>
                <w:sz w:val="28"/>
                <w:szCs w:val="28"/>
              </w:rPr>
              <w:t>р</w:t>
            </w:r>
            <w:r w:rsidRPr="00693578">
              <w:rPr>
                <w:sz w:val="28"/>
                <w:szCs w:val="28"/>
              </w:rPr>
              <w:t xml:space="preserve">остранение (в том числе передачу), обезличивание,  блокирование, уничтожение. </w:t>
            </w:r>
          </w:p>
          <w:p w:rsidR="002970C4" w:rsidRPr="00693578" w:rsidRDefault="002970C4" w:rsidP="00691335">
            <w:pPr>
              <w:jc w:val="both"/>
              <w:rPr>
                <w:sz w:val="28"/>
                <w:szCs w:val="28"/>
              </w:rPr>
            </w:pPr>
            <w:r w:rsidRPr="00693578">
              <w:rPr>
                <w:sz w:val="28"/>
                <w:szCs w:val="28"/>
              </w:rPr>
              <w:t xml:space="preserve">             Мне разъяснен порядок принятия решения на основании обработки моих персональных данных и возможные юридические последствия такого решения, а также предоставлена возможность заявить возражение против такого решения, и разъяснен порядок защиты моих прав и законных интересов. В случае неправомерного использования предоставленных данных, согласие отзывается письменным заявлением субъекта персональных данных. Согласие действует до достижения цели обработки персональных данных. В период предоставления услуги и в течении 10 лет со дня окончания услуг либо до помещения в архив.</w:t>
            </w:r>
          </w:p>
          <w:p w:rsidR="002970C4" w:rsidRPr="00693578" w:rsidRDefault="002970C4" w:rsidP="00691335">
            <w:pPr>
              <w:jc w:val="both"/>
              <w:rPr>
                <w:sz w:val="28"/>
                <w:szCs w:val="28"/>
              </w:rPr>
            </w:pPr>
          </w:p>
          <w:p w:rsidR="002970C4" w:rsidRDefault="002970C4" w:rsidP="00691335">
            <w:pPr>
              <w:jc w:val="both"/>
              <w:rPr>
                <w:b/>
              </w:rPr>
            </w:pPr>
            <w:r>
              <w:rPr>
                <w:sz w:val="26"/>
                <w:szCs w:val="26"/>
              </w:rPr>
              <w:t xml:space="preserve">                                                                                                   Подпись _______________  </w:t>
            </w:r>
            <w:r>
              <w:rPr>
                <w:b/>
              </w:rPr>
              <w:t xml:space="preserve">                </w:t>
            </w:r>
            <w:r>
              <w:rPr>
                <w:b/>
                <w:u w:val="single"/>
              </w:rPr>
              <w:t xml:space="preserve">         </w:t>
            </w:r>
            <w:r>
              <w:rPr>
                <w:b/>
              </w:rPr>
              <w:t xml:space="preserve">             </w:t>
            </w:r>
            <w:r>
              <w:rPr>
                <w:b/>
                <w:u w:val="single"/>
              </w:rPr>
              <w:t xml:space="preserve">                         </w:t>
            </w:r>
            <w:r>
              <w:rPr>
                <w:b/>
              </w:rPr>
              <w:t xml:space="preserve">                       </w:t>
            </w:r>
            <w:r>
              <w:rPr>
                <w:b/>
                <w:u w:val="single"/>
              </w:rPr>
              <w:t xml:space="preserve">                                                                                                                                                                                                                              </w:t>
            </w: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2970C4" w:rsidRDefault="002970C4" w:rsidP="002970C4">
            <w:pPr>
              <w:jc w:val="center"/>
              <w:rPr>
                <w:b/>
              </w:rPr>
            </w:pPr>
          </w:p>
          <w:p w:rsidR="00691335" w:rsidRDefault="00691335" w:rsidP="002970C4">
            <w:pPr>
              <w:jc w:val="center"/>
              <w:rPr>
                <w:b/>
              </w:rPr>
            </w:pPr>
          </w:p>
          <w:p w:rsidR="00691335" w:rsidRDefault="00691335" w:rsidP="002970C4">
            <w:pPr>
              <w:jc w:val="center"/>
              <w:rPr>
                <w:b/>
              </w:rPr>
            </w:pPr>
          </w:p>
          <w:p w:rsidR="00691335" w:rsidRDefault="00691335" w:rsidP="002970C4">
            <w:pPr>
              <w:jc w:val="center"/>
              <w:rPr>
                <w:b/>
              </w:rPr>
            </w:pPr>
          </w:p>
          <w:p w:rsidR="00691335" w:rsidRDefault="00691335" w:rsidP="002970C4">
            <w:pPr>
              <w:jc w:val="center"/>
              <w:rPr>
                <w:b/>
              </w:rPr>
            </w:pPr>
          </w:p>
          <w:p w:rsidR="002970C4" w:rsidRDefault="002970C4" w:rsidP="002970C4">
            <w:pPr>
              <w:jc w:val="center"/>
              <w:rPr>
                <w:b/>
              </w:rPr>
            </w:pPr>
          </w:p>
          <w:p w:rsidR="002970C4" w:rsidRPr="00896BF4" w:rsidRDefault="002970C4" w:rsidP="002970C4">
            <w:r>
              <w:rPr>
                <w:b/>
              </w:rPr>
              <w:t xml:space="preserve">           </w:t>
            </w:r>
          </w:p>
        </w:tc>
      </w:tr>
      <w:tr w:rsidR="002970C4" w:rsidRPr="00896BF4" w:rsidTr="00691335">
        <w:trPr>
          <w:trHeight w:val="1796"/>
        </w:trPr>
        <w:tc>
          <w:tcPr>
            <w:tcW w:w="5528" w:type="dxa"/>
            <w:tcBorders>
              <w:top w:val="nil"/>
              <w:left w:val="nil"/>
              <w:bottom w:val="nil"/>
              <w:right w:val="nil"/>
            </w:tcBorders>
            <w:shd w:val="clear" w:color="auto" w:fill="auto"/>
          </w:tcPr>
          <w:p w:rsidR="002970C4" w:rsidRDefault="002970C4" w:rsidP="002970C4">
            <w:pPr>
              <w:spacing w:line="360" w:lineRule="auto"/>
              <w:jc w:val="center"/>
            </w:pPr>
            <w:r>
              <w:rPr>
                <w:b/>
              </w:rPr>
              <w:lastRenderedPageBreak/>
              <w:t xml:space="preserve">           </w:t>
            </w:r>
            <w:r>
              <w:rPr>
                <w:rFonts w:ascii="Bookman Old Style" w:hAnsi="Bookman Old Style"/>
                <w:b/>
                <w:sz w:val="28"/>
                <w:szCs w:val="28"/>
              </w:rPr>
              <w:t xml:space="preserve">                                                                                        </w:t>
            </w:r>
          </w:p>
          <w:p w:rsidR="002970C4" w:rsidRDefault="002970C4" w:rsidP="002970C4">
            <w:pPr>
              <w:spacing w:line="360" w:lineRule="auto"/>
              <w:jc w:val="center"/>
              <w:rPr>
                <w:sz w:val="28"/>
                <w:szCs w:val="28"/>
              </w:rPr>
            </w:pPr>
            <w:r>
              <w:rPr>
                <w:sz w:val="28"/>
                <w:szCs w:val="28"/>
              </w:rPr>
              <w:t xml:space="preserve">                                                                                              </w:t>
            </w:r>
          </w:p>
        </w:tc>
        <w:tc>
          <w:tcPr>
            <w:tcW w:w="4395" w:type="dxa"/>
            <w:tcBorders>
              <w:top w:val="nil"/>
              <w:left w:val="nil"/>
              <w:bottom w:val="nil"/>
              <w:right w:val="nil"/>
            </w:tcBorders>
            <w:shd w:val="clear" w:color="auto" w:fill="auto"/>
          </w:tcPr>
          <w:p w:rsidR="002970C4" w:rsidRPr="00B926F0" w:rsidRDefault="002970C4" w:rsidP="002970C4">
            <w:pPr>
              <w:spacing w:before="120" w:line="240" w:lineRule="exact"/>
              <w:jc w:val="center"/>
              <w:rPr>
                <w:sz w:val="28"/>
                <w:szCs w:val="28"/>
              </w:rPr>
            </w:pPr>
            <w:r w:rsidRPr="00B926F0">
              <w:rPr>
                <w:sz w:val="28"/>
                <w:szCs w:val="28"/>
              </w:rPr>
              <w:t>Приложение 3                                                                                          к административному регламенту предоставления муниципальной услуги по приему заявлений, постановке на учет и зачислению в образовательные организации, реализующие образовательную программу до</w:t>
            </w:r>
            <w:r>
              <w:rPr>
                <w:sz w:val="28"/>
                <w:szCs w:val="28"/>
              </w:rPr>
              <w:t>школьного образования</w:t>
            </w:r>
          </w:p>
          <w:p w:rsidR="002970C4" w:rsidRPr="00B926F0" w:rsidRDefault="002970C4" w:rsidP="002970C4">
            <w:pPr>
              <w:spacing w:line="240" w:lineRule="exact"/>
              <w:rPr>
                <w:b/>
                <w:sz w:val="28"/>
                <w:szCs w:val="28"/>
              </w:rPr>
            </w:pPr>
          </w:p>
        </w:tc>
      </w:tr>
      <w:tr w:rsidR="002970C4" w:rsidRPr="00896BF4" w:rsidTr="00691335">
        <w:trPr>
          <w:trHeight w:val="1796"/>
        </w:trPr>
        <w:tc>
          <w:tcPr>
            <w:tcW w:w="9923" w:type="dxa"/>
            <w:gridSpan w:val="2"/>
            <w:tcBorders>
              <w:top w:val="nil"/>
              <w:left w:val="nil"/>
              <w:bottom w:val="nil"/>
              <w:right w:val="nil"/>
            </w:tcBorders>
            <w:shd w:val="clear" w:color="auto" w:fill="auto"/>
          </w:tcPr>
          <w:p w:rsidR="002970C4" w:rsidRPr="00B926F0" w:rsidRDefault="002970C4" w:rsidP="002970C4">
            <w:pPr>
              <w:rPr>
                <w:b/>
                <w:sz w:val="28"/>
                <w:szCs w:val="28"/>
              </w:rPr>
            </w:pPr>
            <w:r w:rsidRPr="009C6CAD">
              <w:rPr>
                <w:sz w:val="28"/>
                <w:szCs w:val="28"/>
              </w:rPr>
              <w:t>Уведомление о постановке ребенка на учет получил (а)</w:t>
            </w:r>
            <w:r w:rsidRPr="00B926F0">
              <w:rPr>
                <w:sz w:val="28"/>
                <w:szCs w:val="28"/>
              </w:rPr>
              <w:t xml:space="preserve">  </w:t>
            </w:r>
            <w:r w:rsidR="00691335">
              <w:rPr>
                <w:sz w:val="28"/>
                <w:szCs w:val="28"/>
              </w:rPr>
              <w:t>П</w:t>
            </w:r>
            <w:r w:rsidRPr="00B926F0">
              <w:rPr>
                <w:sz w:val="28"/>
                <w:szCs w:val="28"/>
              </w:rPr>
              <w:t xml:space="preserve">одпись ____________  </w:t>
            </w:r>
            <w:r w:rsidRPr="00B926F0">
              <w:rPr>
                <w:b/>
                <w:sz w:val="28"/>
                <w:szCs w:val="28"/>
              </w:rPr>
              <w:t xml:space="preserve">                          </w:t>
            </w:r>
            <w:r w:rsidRPr="00B926F0">
              <w:rPr>
                <w:b/>
                <w:sz w:val="28"/>
                <w:szCs w:val="28"/>
                <w:u w:val="single"/>
              </w:rPr>
              <w:t xml:space="preserve">                </w:t>
            </w:r>
            <w:r w:rsidRPr="00B926F0">
              <w:rPr>
                <w:b/>
                <w:sz w:val="28"/>
                <w:szCs w:val="28"/>
              </w:rPr>
              <w:t xml:space="preserve">        </w:t>
            </w:r>
            <w:r w:rsidRPr="00B926F0">
              <w:rPr>
                <w:b/>
                <w:sz w:val="28"/>
                <w:szCs w:val="28"/>
                <w:u w:val="single"/>
              </w:rPr>
              <w:t xml:space="preserve">         </w:t>
            </w:r>
            <w:r w:rsidRPr="00B926F0">
              <w:rPr>
                <w:b/>
                <w:sz w:val="28"/>
                <w:szCs w:val="28"/>
              </w:rPr>
              <w:t xml:space="preserve">             </w:t>
            </w:r>
            <w:r w:rsidRPr="00B926F0">
              <w:rPr>
                <w:b/>
                <w:sz w:val="28"/>
                <w:szCs w:val="28"/>
                <w:u w:val="single"/>
              </w:rPr>
              <w:t xml:space="preserve">                         </w:t>
            </w:r>
            <w:r w:rsidRPr="00B926F0">
              <w:rPr>
                <w:b/>
                <w:sz w:val="28"/>
                <w:szCs w:val="28"/>
              </w:rPr>
              <w:t xml:space="preserve">                       </w:t>
            </w:r>
            <w:r w:rsidRPr="00B926F0">
              <w:rPr>
                <w:b/>
                <w:sz w:val="28"/>
                <w:szCs w:val="28"/>
                <w:u w:val="single"/>
              </w:rPr>
              <w:t xml:space="preserve">                                                                                                                                                                                                                              </w:t>
            </w:r>
          </w:p>
          <w:p w:rsidR="002970C4" w:rsidRDefault="002970C4" w:rsidP="002970C4">
            <w:pPr>
              <w:jc w:val="center"/>
              <w:rPr>
                <w:b/>
              </w:rPr>
            </w:pPr>
          </w:p>
          <w:p w:rsidR="002970C4" w:rsidRDefault="002970C4" w:rsidP="002970C4">
            <w:pPr>
              <w:jc w:val="center"/>
              <w:rPr>
                <w:b/>
              </w:rPr>
            </w:pPr>
          </w:p>
          <w:p w:rsidR="002970C4" w:rsidRPr="00B926F0" w:rsidRDefault="002970C4" w:rsidP="002970C4">
            <w:pPr>
              <w:jc w:val="center"/>
              <w:rPr>
                <w:b/>
                <w:sz w:val="28"/>
                <w:szCs w:val="28"/>
              </w:rPr>
            </w:pPr>
            <w:r w:rsidRPr="00B926F0">
              <w:rPr>
                <w:b/>
                <w:sz w:val="28"/>
                <w:szCs w:val="28"/>
              </w:rPr>
              <w:t xml:space="preserve">Уведомление о постановке ребенка на учет </w:t>
            </w:r>
          </w:p>
          <w:p w:rsidR="002970C4" w:rsidRDefault="002970C4" w:rsidP="002970C4">
            <w:pPr>
              <w:jc w:val="center"/>
              <w:rPr>
                <w:b/>
                <w:sz w:val="28"/>
                <w:szCs w:val="28"/>
              </w:rPr>
            </w:pPr>
            <w:r w:rsidRPr="00B926F0">
              <w:rPr>
                <w:b/>
                <w:sz w:val="28"/>
                <w:szCs w:val="28"/>
              </w:rPr>
              <w:t>для приема в дошкольную образовательную организацию</w:t>
            </w:r>
          </w:p>
          <w:p w:rsidR="002970C4" w:rsidRPr="00B926F0" w:rsidRDefault="002970C4" w:rsidP="002970C4">
            <w:pPr>
              <w:jc w:val="center"/>
              <w:rPr>
                <w:b/>
                <w:sz w:val="28"/>
                <w:szCs w:val="28"/>
              </w:rPr>
            </w:pPr>
          </w:p>
          <w:p w:rsidR="002970C4" w:rsidRPr="00B926F0" w:rsidRDefault="002970C4" w:rsidP="002970C4">
            <w:pPr>
              <w:rPr>
                <w:sz w:val="28"/>
                <w:szCs w:val="28"/>
              </w:rPr>
            </w:pPr>
            <w:r w:rsidRPr="00B926F0">
              <w:rPr>
                <w:sz w:val="28"/>
                <w:szCs w:val="28"/>
              </w:rPr>
              <w:t>«__» __________ 20    г.</w:t>
            </w:r>
          </w:p>
          <w:p w:rsidR="002970C4" w:rsidRPr="00B926F0" w:rsidRDefault="002970C4" w:rsidP="002970C4">
            <w:pPr>
              <w:rPr>
                <w:sz w:val="28"/>
                <w:szCs w:val="28"/>
              </w:rPr>
            </w:pPr>
          </w:p>
          <w:p w:rsidR="002970C4" w:rsidRDefault="002970C4" w:rsidP="00691335">
            <w:pPr>
              <w:jc w:val="center"/>
              <w:rPr>
                <w:vertAlign w:val="superscript"/>
              </w:rPr>
            </w:pPr>
            <w:r w:rsidRPr="00B926F0">
              <w:rPr>
                <w:sz w:val="28"/>
                <w:szCs w:val="28"/>
              </w:rPr>
              <w:t xml:space="preserve">Уважаемый(ая) </w:t>
            </w:r>
            <w:r w:rsidRPr="00B926F0">
              <w:rPr>
                <w:sz w:val="28"/>
                <w:szCs w:val="28"/>
                <w:u w:val="single"/>
              </w:rPr>
              <w:t xml:space="preserve">          </w:t>
            </w:r>
            <w:r w:rsidRPr="00B926F0">
              <w:rPr>
                <w:sz w:val="28"/>
                <w:szCs w:val="28"/>
              </w:rPr>
              <w:t>__________________</w:t>
            </w:r>
            <w:r>
              <w:rPr>
                <w:sz w:val="28"/>
                <w:szCs w:val="28"/>
              </w:rPr>
              <w:t>______________________________</w:t>
            </w:r>
            <w:r w:rsidRPr="00B926F0">
              <w:rPr>
                <w:sz w:val="28"/>
                <w:szCs w:val="28"/>
              </w:rPr>
              <w:t>_</w:t>
            </w:r>
            <w:r>
              <w:t xml:space="preserve"> ,</w:t>
            </w:r>
            <w:r>
              <w:rPr>
                <w:vertAlign w:val="superscript"/>
              </w:rPr>
              <w:t xml:space="preserve">                                 (фамилия, имя, отчество родителя (законного представителя)</w:t>
            </w:r>
          </w:p>
          <w:p w:rsidR="002970C4" w:rsidRPr="00B926F0" w:rsidRDefault="00863DD8" w:rsidP="00691335">
            <w:pPr>
              <w:jc w:val="both"/>
            </w:pPr>
            <w:r>
              <w:rPr>
                <w:sz w:val="28"/>
                <w:szCs w:val="28"/>
              </w:rPr>
              <w:t>отдел</w:t>
            </w:r>
            <w:r w:rsidR="002970C4" w:rsidRPr="00B926F0">
              <w:rPr>
                <w:sz w:val="28"/>
                <w:szCs w:val="28"/>
              </w:rPr>
              <w:t xml:space="preserve"> образовани</w:t>
            </w:r>
            <w:r>
              <w:rPr>
                <w:sz w:val="28"/>
                <w:szCs w:val="28"/>
              </w:rPr>
              <w:t>я</w:t>
            </w:r>
            <w:r w:rsidR="002970C4" w:rsidRPr="00B926F0">
              <w:rPr>
                <w:sz w:val="28"/>
                <w:szCs w:val="28"/>
              </w:rPr>
              <w:t xml:space="preserve"> Адм</w:t>
            </w:r>
            <w:r w:rsidR="002970C4">
              <w:rPr>
                <w:sz w:val="28"/>
                <w:szCs w:val="28"/>
              </w:rPr>
              <w:t>инистрации Поддорского</w:t>
            </w:r>
            <w:r w:rsidR="002970C4" w:rsidRPr="00B926F0">
              <w:rPr>
                <w:sz w:val="28"/>
                <w:szCs w:val="28"/>
              </w:rPr>
              <w:t xml:space="preserve"> муниципального </w:t>
            </w:r>
            <w:r>
              <w:rPr>
                <w:sz w:val="28"/>
                <w:szCs w:val="28"/>
              </w:rPr>
              <w:t>округа</w:t>
            </w:r>
            <w:r w:rsidR="002970C4" w:rsidRPr="00B926F0">
              <w:rPr>
                <w:sz w:val="28"/>
                <w:szCs w:val="28"/>
              </w:rPr>
              <w:t>, уведомляет Вас, что Ваш ребенок</w:t>
            </w:r>
            <w:r w:rsidR="002970C4">
              <w:t xml:space="preserve">  </w:t>
            </w:r>
            <w:r w:rsidR="002970C4">
              <w:rPr>
                <w:u w:val="single"/>
              </w:rPr>
              <w:t xml:space="preserve">          </w:t>
            </w:r>
            <w:r w:rsidR="002970C4">
              <w:t>________</w:t>
            </w:r>
            <w:r w:rsidR="00691335">
              <w:t>_______________________________</w:t>
            </w:r>
          </w:p>
          <w:p w:rsidR="002970C4" w:rsidRDefault="002970C4" w:rsidP="002970C4">
            <w:pPr>
              <w:jc w:val="center"/>
              <w:rPr>
                <w:vertAlign w:val="superscript"/>
              </w:rPr>
            </w:pPr>
            <w:r>
              <w:rPr>
                <w:vertAlign w:val="superscript"/>
              </w:rPr>
              <w:t xml:space="preserve">                                 (фамилия, имя, отчество  ребёнка)                                                                                              </w:t>
            </w:r>
          </w:p>
          <w:p w:rsidR="002970C4" w:rsidRPr="00691335" w:rsidRDefault="002970C4" w:rsidP="002970C4">
            <w:pPr>
              <w:jc w:val="both"/>
              <w:rPr>
                <w:sz w:val="28"/>
                <w:szCs w:val="28"/>
              </w:rPr>
            </w:pPr>
            <w:r w:rsidRPr="00B926F0">
              <w:rPr>
                <w:sz w:val="28"/>
                <w:szCs w:val="28"/>
              </w:rPr>
              <w:t>поставлен</w:t>
            </w:r>
            <w:r>
              <w:t xml:space="preserve"> </w:t>
            </w:r>
            <w:r w:rsidR="00691335">
              <w:rPr>
                <w:sz w:val="28"/>
                <w:szCs w:val="28"/>
              </w:rPr>
              <w:t>«___» ________</w:t>
            </w:r>
            <w:r w:rsidRPr="00B926F0">
              <w:rPr>
                <w:sz w:val="28"/>
                <w:szCs w:val="28"/>
              </w:rPr>
              <w:t>___</w:t>
            </w:r>
            <w:r w:rsidR="00691335">
              <w:rPr>
                <w:sz w:val="28"/>
                <w:szCs w:val="28"/>
              </w:rPr>
              <w:t>20</w:t>
            </w:r>
            <w:r w:rsidRPr="00B926F0">
              <w:rPr>
                <w:sz w:val="28"/>
                <w:szCs w:val="28"/>
              </w:rPr>
              <w:t xml:space="preserve"> года на учет для приема в </w:t>
            </w:r>
            <w:r w:rsidRPr="00B926F0">
              <w:rPr>
                <w:sz w:val="28"/>
                <w:szCs w:val="28"/>
                <w:u w:val="single"/>
              </w:rPr>
              <w:t xml:space="preserve">                       </w:t>
            </w:r>
            <w:r w:rsidR="00691335" w:rsidRPr="00691335">
              <w:rPr>
                <w:sz w:val="28"/>
                <w:szCs w:val="28"/>
              </w:rPr>
              <w:t>____</w:t>
            </w:r>
          </w:p>
          <w:p w:rsidR="002970C4" w:rsidRDefault="002970C4" w:rsidP="002970C4">
            <w:pPr>
              <w:jc w:val="both"/>
              <w:rPr>
                <w:sz w:val="26"/>
                <w:szCs w:val="26"/>
              </w:rPr>
            </w:pPr>
            <w:r>
              <w:t>_________________________________________________________________</w:t>
            </w:r>
            <w:r>
              <w:rPr>
                <w:sz w:val="26"/>
                <w:szCs w:val="26"/>
              </w:rPr>
              <w:t>______________</w:t>
            </w:r>
            <w:r>
              <w:rPr>
                <w:sz w:val="26"/>
                <w:szCs w:val="26"/>
                <w:u w:val="single"/>
              </w:rPr>
              <w:t xml:space="preserve">                        </w:t>
            </w:r>
            <w:r>
              <w:rPr>
                <w:sz w:val="26"/>
                <w:szCs w:val="26"/>
              </w:rPr>
              <w:t xml:space="preserve">    </w:t>
            </w:r>
            <w:r>
              <w:rPr>
                <w:sz w:val="26"/>
                <w:szCs w:val="26"/>
                <w:u w:val="single"/>
              </w:rPr>
              <w:t xml:space="preserve">        </w:t>
            </w:r>
            <w:r>
              <w:rPr>
                <w:sz w:val="26"/>
                <w:szCs w:val="26"/>
              </w:rPr>
              <w:t xml:space="preserve">       </w:t>
            </w:r>
            <w:r>
              <w:rPr>
                <w:sz w:val="26"/>
                <w:szCs w:val="26"/>
                <w:u w:val="single"/>
              </w:rPr>
              <w:t xml:space="preserve">                                                                                                                                              </w:t>
            </w:r>
            <w:r>
              <w:rPr>
                <w:sz w:val="26"/>
                <w:szCs w:val="26"/>
              </w:rPr>
              <w:t xml:space="preserve">   </w:t>
            </w:r>
          </w:p>
          <w:p w:rsidR="002970C4" w:rsidRDefault="002970C4" w:rsidP="002970C4">
            <w:pPr>
              <w:rPr>
                <w:sz w:val="22"/>
                <w:szCs w:val="22"/>
              </w:rPr>
            </w:pPr>
            <w:r>
              <w:rPr>
                <w:sz w:val="26"/>
                <w:szCs w:val="26"/>
              </w:rPr>
              <w:tab/>
            </w:r>
            <w:r>
              <w:rPr>
                <w:sz w:val="26"/>
                <w:szCs w:val="26"/>
              </w:rPr>
              <w:tab/>
            </w:r>
            <w:r>
              <w:rPr>
                <w:sz w:val="26"/>
                <w:szCs w:val="26"/>
              </w:rPr>
              <w:tab/>
              <w:t xml:space="preserve">   </w:t>
            </w:r>
            <w:r>
              <w:rPr>
                <w:sz w:val="26"/>
                <w:szCs w:val="26"/>
              </w:rPr>
              <w:tab/>
            </w:r>
            <w:r>
              <w:rPr>
                <w:sz w:val="26"/>
                <w:szCs w:val="26"/>
              </w:rPr>
              <w:tab/>
            </w:r>
            <w:r>
              <w:rPr>
                <w:vertAlign w:val="superscript"/>
              </w:rPr>
              <w:t xml:space="preserve"> (наименование образовательной организации)</w:t>
            </w:r>
          </w:p>
          <w:p w:rsidR="002970C4" w:rsidRDefault="002970C4" w:rsidP="002970C4">
            <w:pPr>
              <w:spacing w:line="360" w:lineRule="auto"/>
              <w:jc w:val="center"/>
            </w:pPr>
          </w:p>
        </w:tc>
      </w:tr>
    </w:tbl>
    <w:p w:rsidR="002970C4" w:rsidRPr="00647314" w:rsidRDefault="002970C4" w:rsidP="002970C4">
      <w:pPr>
        <w:ind w:left="5040" w:firstLine="720"/>
        <w:jc w:val="center"/>
        <w:rPr>
          <w:b/>
        </w:rPr>
      </w:pPr>
    </w:p>
    <w:p w:rsidR="002970C4" w:rsidRPr="00647314" w:rsidRDefault="002970C4" w:rsidP="002970C4">
      <w:pPr>
        <w:rPr>
          <w:b/>
        </w:rPr>
      </w:pPr>
    </w:p>
    <w:p w:rsidR="002970C4" w:rsidRPr="00647314" w:rsidRDefault="002970C4" w:rsidP="002970C4">
      <w:pPr>
        <w:jc w:val="center"/>
        <w:rPr>
          <w:b/>
        </w:rPr>
      </w:pPr>
    </w:p>
    <w:p w:rsidR="002970C4" w:rsidRPr="00647314" w:rsidRDefault="002970C4" w:rsidP="002970C4">
      <w:pPr>
        <w:spacing w:line="280" w:lineRule="atLeast"/>
        <w:jc w:val="center"/>
        <w:rPr>
          <w:b/>
        </w:rPr>
      </w:pPr>
    </w:p>
    <w:p w:rsidR="002970C4" w:rsidRPr="00647314" w:rsidRDefault="002970C4" w:rsidP="002970C4">
      <w:pPr>
        <w:spacing w:line="280" w:lineRule="atLeast"/>
        <w:jc w:val="center"/>
        <w:rPr>
          <w:b/>
        </w:rPr>
      </w:pPr>
    </w:p>
    <w:p w:rsidR="002970C4" w:rsidRPr="00647314" w:rsidRDefault="002970C4" w:rsidP="002970C4">
      <w:pPr>
        <w:spacing w:line="280" w:lineRule="atLeast"/>
        <w:jc w:val="center"/>
        <w:rPr>
          <w:b/>
        </w:rPr>
      </w:pPr>
    </w:p>
    <w:p w:rsidR="002970C4" w:rsidRDefault="002970C4" w:rsidP="002970C4">
      <w:pPr>
        <w:spacing w:line="280" w:lineRule="atLeast"/>
        <w:jc w:val="center"/>
        <w:rPr>
          <w:b/>
        </w:rPr>
      </w:pPr>
    </w:p>
    <w:p w:rsidR="002970C4" w:rsidRDefault="002970C4" w:rsidP="002970C4">
      <w:pPr>
        <w:spacing w:line="280" w:lineRule="atLeast"/>
        <w:jc w:val="cente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691335" w:rsidRDefault="00691335" w:rsidP="002970C4">
      <w:pPr>
        <w:rPr>
          <w:b/>
        </w:rPr>
      </w:pPr>
    </w:p>
    <w:p w:rsidR="00691335" w:rsidRDefault="00691335"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p w:rsidR="002970C4" w:rsidRDefault="002970C4" w:rsidP="002970C4">
      <w:pPr>
        <w:rPr>
          <w:b/>
        </w:rPr>
      </w:pPr>
    </w:p>
    <w:tbl>
      <w:tblPr>
        <w:tblW w:w="4820" w:type="dxa"/>
        <w:tblInd w:w="4786" w:type="dxa"/>
        <w:tblLook w:val="01E0" w:firstRow="1" w:lastRow="1" w:firstColumn="1" w:lastColumn="1" w:noHBand="0" w:noVBand="0"/>
      </w:tblPr>
      <w:tblGrid>
        <w:gridCol w:w="4820"/>
      </w:tblGrid>
      <w:tr w:rsidR="002970C4" w:rsidRPr="00647314" w:rsidTr="002970C4">
        <w:tc>
          <w:tcPr>
            <w:tcW w:w="4820" w:type="dxa"/>
            <w:shd w:val="clear" w:color="auto" w:fill="auto"/>
          </w:tcPr>
          <w:p w:rsidR="002970C4" w:rsidRPr="00B926F0" w:rsidRDefault="002970C4" w:rsidP="002970C4">
            <w:pPr>
              <w:widowControl w:val="0"/>
              <w:suppressAutoHyphens/>
              <w:spacing w:line="192" w:lineRule="auto"/>
              <w:jc w:val="both"/>
              <w:rPr>
                <w:sz w:val="28"/>
                <w:szCs w:val="28"/>
              </w:rPr>
            </w:pPr>
            <w:r w:rsidRPr="00B926F0">
              <w:rPr>
                <w:sz w:val="28"/>
                <w:szCs w:val="28"/>
              </w:rPr>
              <w:lastRenderedPageBreak/>
              <w:t xml:space="preserve"> </w:t>
            </w:r>
            <w:r>
              <w:rPr>
                <w:sz w:val="28"/>
                <w:szCs w:val="28"/>
              </w:rPr>
              <w:t xml:space="preserve">                     </w:t>
            </w:r>
            <w:r w:rsidRPr="00B926F0">
              <w:rPr>
                <w:sz w:val="28"/>
                <w:szCs w:val="28"/>
              </w:rPr>
              <w:t>Приложение№4</w:t>
            </w:r>
          </w:p>
          <w:p w:rsidR="002970C4" w:rsidRPr="00B926F0" w:rsidRDefault="002970C4" w:rsidP="002970C4">
            <w:pPr>
              <w:widowControl w:val="0"/>
              <w:suppressAutoHyphens/>
              <w:spacing w:line="240" w:lineRule="exact"/>
              <w:jc w:val="both"/>
              <w:rPr>
                <w:sz w:val="28"/>
                <w:szCs w:val="28"/>
              </w:rPr>
            </w:pPr>
            <w:r w:rsidRPr="00B926F0">
              <w:rPr>
                <w:sz w:val="28"/>
                <w:szCs w:val="28"/>
              </w:rPr>
              <w:t>к административному регламенту предоставления муниципальной услуги по приему заявлений, постановке на учет и зачислению в образовательные организации, реализующие образовательную программу дошкол</w:t>
            </w:r>
            <w:r>
              <w:rPr>
                <w:sz w:val="28"/>
                <w:szCs w:val="28"/>
              </w:rPr>
              <w:t xml:space="preserve">ьного образования </w:t>
            </w:r>
          </w:p>
          <w:p w:rsidR="002970C4" w:rsidRPr="00B926F0" w:rsidRDefault="002970C4" w:rsidP="002970C4">
            <w:pPr>
              <w:widowControl w:val="0"/>
              <w:suppressAutoHyphens/>
              <w:spacing w:line="192" w:lineRule="auto"/>
              <w:jc w:val="both"/>
              <w:rPr>
                <w:sz w:val="28"/>
                <w:szCs w:val="28"/>
              </w:rPr>
            </w:pPr>
          </w:p>
        </w:tc>
      </w:tr>
    </w:tbl>
    <w:p w:rsidR="002970C4" w:rsidRPr="00647314" w:rsidRDefault="002970C4" w:rsidP="002970C4">
      <w:pPr>
        <w:jc w:val="right"/>
      </w:pPr>
    </w:p>
    <w:p w:rsidR="002970C4" w:rsidRPr="00647314" w:rsidRDefault="002970C4" w:rsidP="002970C4">
      <w:pPr>
        <w:jc w:val="center"/>
      </w:pPr>
    </w:p>
    <w:p w:rsidR="002970C4" w:rsidRPr="00647314" w:rsidRDefault="002970C4" w:rsidP="002970C4">
      <w:pPr>
        <w:jc w:val="center"/>
        <w:rPr>
          <w:b/>
          <w:sz w:val="26"/>
          <w:szCs w:val="26"/>
        </w:rPr>
      </w:pPr>
      <w:r w:rsidRPr="00647314">
        <w:rPr>
          <w:b/>
          <w:sz w:val="26"/>
          <w:szCs w:val="26"/>
        </w:rPr>
        <w:t>БЛОК-СХЕМА</w:t>
      </w:r>
    </w:p>
    <w:p w:rsidR="002970C4" w:rsidRPr="00647314" w:rsidRDefault="002970C4" w:rsidP="002970C4">
      <w:pPr>
        <w:jc w:val="center"/>
        <w:rPr>
          <w:b/>
          <w:sz w:val="26"/>
          <w:szCs w:val="26"/>
        </w:rPr>
      </w:pPr>
      <w:r w:rsidRPr="00647314">
        <w:rPr>
          <w:b/>
          <w:sz w:val="26"/>
          <w:szCs w:val="26"/>
        </w:rPr>
        <w:t>предоставления муниципальной услуги</w:t>
      </w:r>
    </w:p>
    <w:p w:rsidR="002970C4" w:rsidRPr="00647314" w:rsidRDefault="002970C4" w:rsidP="002970C4">
      <w:pPr>
        <w:jc w:val="center"/>
      </w:pPr>
    </w:p>
    <w:p w:rsidR="002970C4" w:rsidRPr="00647314" w:rsidRDefault="001C01C4" w:rsidP="002970C4">
      <w:pPr>
        <w:jc w:val="center"/>
        <w:rPr>
          <w:rFonts w:ascii="Cambria" w:eastAsia="Calibri" w:hAnsi="Cambria"/>
          <w:bCs/>
          <w:noProof/>
          <w:sz w:val="22"/>
          <w:szCs w:val="22"/>
        </w:rPr>
      </w:pPr>
      <w:r>
        <w:rPr>
          <w:rFonts w:ascii="Cambria" w:eastAsia="Calibri" w:hAnsi="Cambria"/>
          <w:bCs/>
          <w:noProof/>
          <w:sz w:val="22"/>
          <w:szCs w:val="22"/>
        </w:rPr>
        <mc:AlternateContent>
          <mc:Choice Requires="wpc">
            <w:drawing>
              <wp:inline distT="0" distB="0" distL="0" distR="0">
                <wp:extent cx="5829300" cy="6172200"/>
                <wp:effectExtent l="0" t="0" r="0" b="0"/>
                <wp:docPr id="13"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1095423" y="1612564"/>
                            <a:ext cx="3427952" cy="799720"/>
                          </a:xfrm>
                          <a:prstGeom prst="rect">
                            <a:avLst/>
                          </a:prstGeom>
                          <a:solidFill>
                            <a:srgbClr val="FFFFFF"/>
                          </a:solidFill>
                          <a:ln w="9525">
                            <a:solidFill>
                              <a:srgbClr val="000000"/>
                            </a:solidFill>
                            <a:miter lim="800000"/>
                            <a:headEnd/>
                            <a:tailEnd/>
                          </a:ln>
                        </wps:spPr>
                        <wps:txbx>
                          <w:txbxContent>
                            <w:p w:rsidR="00C00A44" w:rsidRPr="00DF104C" w:rsidRDefault="00C00A44" w:rsidP="002970C4">
                              <w:pPr>
                                <w:jc w:val="center"/>
                                <w:rPr>
                                  <w:sz w:val="26"/>
                                  <w:szCs w:val="26"/>
                                </w:rPr>
                              </w:pPr>
                              <w:r w:rsidRPr="00DF104C">
                                <w:rPr>
                                  <w:sz w:val="26"/>
                                  <w:szCs w:val="26"/>
                                </w:rPr>
                                <w:t>Обработка заявлений-анкет и формирование списков детей, нуждающихся в предоставле</w:t>
                              </w:r>
                              <w:r>
                                <w:rPr>
                                  <w:sz w:val="26"/>
                                  <w:szCs w:val="26"/>
                                </w:rPr>
                                <w:t xml:space="preserve">нии места в образовательной организации </w:t>
                              </w:r>
                            </w:p>
                            <w:p w:rsidR="00C00A44" w:rsidRPr="00DF104C" w:rsidRDefault="00C00A44" w:rsidP="002970C4">
                              <w:pPr>
                                <w:rPr>
                                  <w:szCs w:val="26"/>
                                </w:rPr>
                              </w:pPr>
                            </w:p>
                          </w:txbxContent>
                        </wps:txbx>
                        <wps:bodyPr rot="0" vert="horz" wrap="square" lIns="91440" tIns="45720" rIns="91440" bIns="45720" anchor="t" anchorCtr="0" upright="1">
                          <a:noAutofit/>
                        </wps:bodyPr>
                      </wps:wsp>
                      <wps:wsp>
                        <wps:cNvPr id="3" name="AutoShape 5"/>
                        <wps:cNvSpPr>
                          <a:spLocks noChangeArrowheads="1"/>
                        </wps:cNvSpPr>
                        <wps:spPr bwMode="auto">
                          <a:xfrm>
                            <a:off x="114157" y="3886230"/>
                            <a:ext cx="691420" cy="305944"/>
                          </a:xfrm>
                          <a:prstGeom prst="flowChartProcess">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0A44" w:rsidRPr="00DF104C" w:rsidRDefault="00C00A44" w:rsidP="002970C4">
                              <w:pPr>
                                <w:jc w:val="center"/>
                                <w:rPr>
                                  <w:sz w:val="26"/>
                                  <w:szCs w:val="26"/>
                                </w:rPr>
                              </w:pPr>
                              <w:r w:rsidRPr="00DF104C">
                                <w:rPr>
                                  <w:sz w:val="26"/>
                                  <w:szCs w:val="26"/>
                                </w:rPr>
                                <w:t>Нет</w:t>
                              </w:r>
                            </w:p>
                            <w:p w:rsidR="00C00A44" w:rsidRDefault="00C00A44" w:rsidP="002970C4">
                              <w:pPr>
                                <w:jc w:val="center"/>
                                <w:rPr>
                                  <w:b/>
                                  <w:sz w:val="26"/>
                                  <w:szCs w:val="26"/>
                                </w:rPr>
                              </w:pPr>
                            </w:p>
                            <w:p w:rsidR="00C00A44" w:rsidRDefault="00C00A44" w:rsidP="002970C4">
                              <w:pPr>
                                <w:jc w:val="center"/>
                                <w:rPr>
                                  <w:b/>
                                  <w:sz w:val="26"/>
                                  <w:szCs w:val="26"/>
                                </w:rPr>
                              </w:pPr>
                            </w:p>
                            <w:p w:rsidR="00C00A44" w:rsidRPr="00D90913" w:rsidRDefault="00C00A44" w:rsidP="002970C4">
                              <w:pPr>
                                <w:jc w:val="center"/>
                                <w:rPr>
                                  <w:b/>
                                  <w:sz w:val="26"/>
                                  <w:szCs w:val="26"/>
                                </w:rPr>
                              </w:pPr>
                            </w:p>
                          </w:txbxContent>
                        </wps:txbx>
                        <wps:bodyPr rot="0" vert="horz" wrap="square" lIns="91440" tIns="45720" rIns="91440" bIns="45720" anchor="t" anchorCtr="0" upright="1">
                          <a:noAutofit/>
                        </wps:bodyPr>
                      </wps:wsp>
                      <wps:wsp>
                        <wps:cNvPr id="4" name="AutoShape 6"/>
                        <wps:cNvSpPr>
                          <a:spLocks noChangeArrowheads="1"/>
                        </wps:cNvSpPr>
                        <wps:spPr bwMode="auto">
                          <a:xfrm>
                            <a:off x="4800267" y="3886230"/>
                            <a:ext cx="459057" cy="342854"/>
                          </a:xfrm>
                          <a:prstGeom prst="flowChartProcess">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0A44" w:rsidRPr="00DF104C" w:rsidRDefault="00C00A44" w:rsidP="002970C4">
                              <w:pPr>
                                <w:jc w:val="center"/>
                                <w:rPr>
                                  <w:sz w:val="26"/>
                                  <w:szCs w:val="26"/>
                                </w:rPr>
                              </w:pPr>
                              <w:r w:rsidRPr="00DF104C">
                                <w:rPr>
                                  <w:sz w:val="26"/>
                                  <w:szCs w:val="26"/>
                                </w:rPr>
                                <w:t>Да</w:t>
                              </w:r>
                            </w:p>
                          </w:txbxContent>
                        </wps:txbx>
                        <wps:bodyPr rot="0" vert="horz" wrap="square" lIns="91440" tIns="45720" rIns="91440" bIns="45720" anchor="t" anchorCtr="0" upright="1">
                          <a:noAutofit/>
                        </wps:bodyPr>
                      </wps:wsp>
                      <wps:wsp>
                        <wps:cNvPr id="5" name="AutoShape 7"/>
                        <wps:cNvSpPr>
                          <a:spLocks noChangeArrowheads="1"/>
                        </wps:cNvSpPr>
                        <wps:spPr bwMode="auto">
                          <a:xfrm>
                            <a:off x="687372" y="2857667"/>
                            <a:ext cx="4113705" cy="1599441"/>
                          </a:xfrm>
                          <a:prstGeom prst="diamond">
                            <a:avLst/>
                          </a:prstGeom>
                          <a:solidFill>
                            <a:srgbClr val="FFFFFF"/>
                          </a:solidFill>
                          <a:ln w="9525">
                            <a:solidFill>
                              <a:srgbClr val="000000"/>
                            </a:solidFill>
                            <a:miter lim="800000"/>
                            <a:headEnd/>
                            <a:tailEnd/>
                          </a:ln>
                        </wps:spPr>
                        <wps:txbx>
                          <w:txbxContent>
                            <w:p w:rsidR="00C00A44" w:rsidRPr="00DF104C" w:rsidRDefault="00C00A44" w:rsidP="002970C4">
                              <w:pPr>
                                <w:jc w:val="center"/>
                                <w:rPr>
                                  <w:sz w:val="26"/>
                                  <w:szCs w:val="26"/>
                                </w:rPr>
                              </w:pPr>
                              <w:r w:rsidRPr="00DF104C">
                                <w:rPr>
                                  <w:sz w:val="26"/>
                                  <w:szCs w:val="26"/>
                                </w:rPr>
                                <w:t>Наличие оснований для отказа в предоставлении муниципальной услуги</w:t>
                              </w:r>
                            </w:p>
                          </w:txbxContent>
                        </wps:txbx>
                        <wps:bodyPr rot="0" vert="horz" wrap="square" lIns="91440" tIns="45720" rIns="91440" bIns="45720" anchor="t" anchorCtr="0" upright="1">
                          <a:noAutofit/>
                        </wps:bodyPr>
                      </wps:wsp>
                      <wps:wsp>
                        <wps:cNvPr id="6" name="Rectangle 8"/>
                        <wps:cNvSpPr>
                          <a:spLocks noChangeArrowheads="1"/>
                        </wps:cNvSpPr>
                        <wps:spPr bwMode="auto">
                          <a:xfrm>
                            <a:off x="228314" y="4571939"/>
                            <a:ext cx="1943100" cy="926855"/>
                          </a:xfrm>
                          <a:prstGeom prst="rect">
                            <a:avLst/>
                          </a:prstGeom>
                          <a:solidFill>
                            <a:srgbClr val="FFFFFF"/>
                          </a:solidFill>
                          <a:ln w="9525">
                            <a:solidFill>
                              <a:srgbClr val="000000"/>
                            </a:solidFill>
                            <a:miter lim="800000"/>
                            <a:headEnd/>
                            <a:tailEnd/>
                          </a:ln>
                        </wps:spPr>
                        <wps:txbx>
                          <w:txbxContent>
                            <w:p w:rsidR="00C00A44" w:rsidRPr="00B97703" w:rsidRDefault="00C00A44" w:rsidP="002970C4">
                              <w:pPr>
                                <w:jc w:val="center"/>
                                <w:rPr>
                                  <w:sz w:val="26"/>
                                  <w:szCs w:val="26"/>
                                </w:rPr>
                              </w:pPr>
                              <w:r>
                                <w:rPr>
                                  <w:sz w:val="26"/>
                                  <w:szCs w:val="26"/>
                                </w:rPr>
                                <w:t>Выдача направления для з</w:t>
                              </w:r>
                              <w:r w:rsidRPr="00DF104C">
                                <w:rPr>
                                  <w:sz w:val="26"/>
                                  <w:szCs w:val="26"/>
                                </w:rPr>
                                <w:t>ачи</w:t>
                              </w:r>
                              <w:r>
                                <w:rPr>
                                  <w:sz w:val="26"/>
                                  <w:szCs w:val="26"/>
                                </w:rPr>
                                <w:t>сления ребенка в образовательную организацию</w:t>
                              </w:r>
                            </w:p>
                          </w:txbxContent>
                        </wps:txbx>
                        <wps:bodyPr rot="0" vert="horz" wrap="square" lIns="91440" tIns="45720" rIns="91440" bIns="45720" anchor="t" anchorCtr="0" upright="1">
                          <a:noAutofit/>
                        </wps:bodyPr>
                      </wps:wsp>
                      <wps:wsp>
                        <wps:cNvPr id="7" name="Rectangle 9"/>
                        <wps:cNvSpPr>
                          <a:spLocks noChangeArrowheads="1"/>
                        </wps:cNvSpPr>
                        <wps:spPr bwMode="auto">
                          <a:xfrm>
                            <a:off x="3314605" y="4571939"/>
                            <a:ext cx="2356818" cy="800540"/>
                          </a:xfrm>
                          <a:prstGeom prst="rect">
                            <a:avLst/>
                          </a:prstGeom>
                          <a:solidFill>
                            <a:srgbClr val="FFFFFF"/>
                          </a:solidFill>
                          <a:ln w="9525">
                            <a:solidFill>
                              <a:srgbClr val="000000"/>
                            </a:solidFill>
                            <a:miter lim="800000"/>
                            <a:headEnd/>
                            <a:tailEnd/>
                          </a:ln>
                        </wps:spPr>
                        <wps:txbx>
                          <w:txbxContent>
                            <w:p w:rsidR="00C00A44" w:rsidRPr="00DF104C" w:rsidRDefault="00C00A44" w:rsidP="002970C4">
                              <w:pPr>
                                <w:jc w:val="center"/>
                                <w:rPr>
                                  <w:sz w:val="26"/>
                                  <w:szCs w:val="26"/>
                                </w:rPr>
                              </w:pPr>
                              <w:r w:rsidRPr="00DF104C">
                                <w:rPr>
                                  <w:sz w:val="26"/>
                                  <w:szCs w:val="26"/>
                                </w:rPr>
                                <w:t>Отказ в предоставлении муниципальной услуги</w:t>
                              </w:r>
                            </w:p>
                            <w:p w:rsidR="00C00A44" w:rsidRPr="00B97703" w:rsidRDefault="00C00A44" w:rsidP="002970C4">
                              <w:pPr>
                                <w:rPr>
                                  <w:sz w:val="26"/>
                                  <w:szCs w:val="26"/>
                                </w:rPr>
                              </w:pPr>
                            </w:p>
                          </w:txbxContent>
                        </wps:txbx>
                        <wps:bodyPr rot="0" vert="horz" wrap="square" lIns="91440" tIns="45720" rIns="91440" bIns="45720" anchor="t" anchorCtr="0" upright="1">
                          <a:noAutofit/>
                        </wps:bodyPr>
                      </wps:wsp>
                      <wps:wsp>
                        <wps:cNvPr id="8" name="Line 10"/>
                        <wps:cNvCnPr>
                          <a:cxnSpLocks noChangeShapeType="1"/>
                        </wps:cNvCnPr>
                        <wps:spPr bwMode="auto">
                          <a:xfrm>
                            <a:off x="685752" y="3772219"/>
                            <a:ext cx="810" cy="79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4800267" y="3772219"/>
                            <a:ext cx="810" cy="79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2740581" y="2412284"/>
                            <a:ext cx="2429" cy="44538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3"/>
                        <wps:cNvCnPr>
                          <a:cxnSpLocks noChangeShapeType="1"/>
                        </wps:cNvCnPr>
                        <wps:spPr bwMode="auto">
                          <a:xfrm flipH="1">
                            <a:off x="2743010" y="999855"/>
                            <a:ext cx="810" cy="6127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14"/>
                        <wps:cNvSpPr>
                          <a:spLocks noChangeArrowheads="1"/>
                        </wps:cNvSpPr>
                        <wps:spPr bwMode="auto">
                          <a:xfrm>
                            <a:off x="1029033" y="265753"/>
                            <a:ext cx="3542109" cy="734102"/>
                          </a:xfrm>
                          <a:prstGeom prst="flowChartProcess">
                            <a:avLst/>
                          </a:prstGeom>
                          <a:solidFill>
                            <a:srgbClr val="FFFFFF"/>
                          </a:solidFill>
                          <a:ln w="9525">
                            <a:solidFill>
                              <a:srgbClr val="000000"/>
                            </a:solidFill>
                            <a:miter lim="800000"/>
                            <a:headEnd/>
                            <a:tailEnd/>
                          </a:ln>
                        </wps:spPr>
                        <wps:txbx>
                          <w:txbxContent>
                            <w:p w:rsidR="00C00A44" w:rsidRPr="00DF104C" w:rsidRDefault="00C00A44" w:rsidP="002970C4">
                              <w:pPr>
                                <w:jc w:val="center"/>
                                <w:rPr>
                                  <w:sz w:val="26"/>
                                  <w:szCs w:val="26"/>
                                </w:rPr>
                              </w:pPr>
                              <w:r w:rsidRPr="00DF104C">
                                <w:rPr>
                                  <w:sz w:val="26"/>
                                  <w:szCs w:val="26"/>
                                </w:rPr>
                                <w:t>Прием заявления на предоставление муниципальной услуги, регистрация заявления-анкеты и документов в АИС</w:t>
                              </w:r>
                            </w:p>
                          </w:txbxContent>
                        </wps:txbx>
                        <wps:bodyPr rot="0" vert="horz" wrap="square" lIns="91440" tIns="45720" rIns="91440" bIns="45720" anchor="t" anchorCtr="0" upright="1">
                          <a:noAutofit/>
                        </wps:bodyPr>
                      </wps:wsp>
                    </wpc:wpc>
                  </a:graphicData>
                </a:graphic>
              </wp:inline>
            </w:drawing>
          </mc:Choice>
          <mc:Fallback>
            <w:pict>
              <v:group id="Полотно 2" o:spid="_x0000_s1026" editas="canvas" style="width:459pt;height:486pt;mso-position-horizontal-relative:char;mso-position-vertical-relative:line" coordsize="58293,6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61722;visibility:visible;mso-wrap-style:square">
                  <v:fill o:detectmouseclick="t"/>
                  <v:path o:connecttype="none"/>
                </v:shape>
                <v:rect id="Rectangle 4" o:spid="_x0000_s1028" style="position:absolute;left:10954;top:16125;width:34279;height:7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C00A44" w:rsidRPr="00DF104C" w:rsidRDefault="00C00A44" w:rsidP="002970C4">
                        <w:pPr>
                          <w:jc w:val="center"/>
                          <w:rPr>
                            <w:sz w:val="26"/>
                            <w:szCs w:val="26"/>
                          </w:rPr>
                        </w:pPr>
                        <w:r w:rsidRPr="00DF104C">
                          <w:rPr>
                            <w:sz w:val="26"/>
                            <w:szCs w:val="26"/>
                          </w:rPr>
                          <w:t>Обработка заявлений-анкет и формирование списков детей, нуждающихся в предоставле</w:t>
                        </w:r>
                        <w:r>
                          <w:rPr>
                            <w:sz w:val="26"/>
                            <w:szCs w:val="26"/>
                          </w:rPr>
                          <w:t xml:space="preserve">нии места в образовательной организации </w:t>
                        </w:r>
                      </w:p>
                      <w:p w:rsidR="00C00A44" w:rsidRPr="00DF104C" w:rsidRDefault="00C00A44" w:rsidP="002970C4">
                        <w:pPr>
                          <w:rPr>
                            <w:szCs w:val="26"/>
                          </w:rPr>
                        </w:pPr>
                      </w:p>
                    </w:txbxContent>
                  </v:textbox>
                </v:rect>
                <v:shapetype id="_x0000_t109" coordsize="21600,21600" o:spt="109" path="m,l,21600r21600,l21600,xe">
                  <v:stroke joinstyle="miter"/>
                  <v:path gradientshapeok="t" o:connecttype="rect"/>
                </v:shapetype>
                <v:shape id="AutoShape 5" o:spid="_x0000_s1029" type="#_x0000_t109" style="position:absolute;left:1141;top:38862;width:6914;height:3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TrtMMA&#10;AADaAAAADwAAAGRycy9kb3ducmV2LnhtbESPQWvCQBSE7wX/w/IEb3WjYinRNQRRVAqlTYrnR/Y1&#10;Cc2+Dburxn/vFgo9DjPzDbPOBtOJKznfWlYwmyYgiCurW64VfJX751cQPiBr7CyTgjt5yDajpzWm&#10;2t74k65FqEWEsE9RQRNCn0rpq4YM+qntiaP3bZ3BEKWrpXZ4i3DTyXmSvEiDLceFBnvaNlT9FBej&#10;4H2Zl8VyNxzePs4ny2V3d/tTodRkPOQrEIGG8B/+ax+1ggX8Xok3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TrtMMAAADaAAAADwAAAAAAAAAAAAAAAACYAgAAZHJzL2Rv&#10;d25yZXYueG1sUEsFBgAAAAAEAAQA9QAAAIgDAAAAAA==&#10;" stroked="f">
                  <v:textbox>
                    <w:txbxContent>
                      <w:p w:rsidR="00C00A44" w:rsidRPr="00DF104C" w:rsidRDefault="00C00A44" w:rsidP="002970C4">
                        <w:pPr>
                          <w:jc w:val="center"/>
                          <w:rPr>
                            <w:sz w:val="26"/>
                            <w:szCs w:val="26"/>
                          </w:rPr>
                        </w:pPr>
                        <w:r w:rsidRPr="00DF104C">
                          <w:rPr>
                            <w:sz w:val="26"/>
                            <w:szCs w:val="26"/>
                          </w:rPr>
                          <w:t>Нет</w:t>
                        </w:r>
                      </w:p>
                      <w:p w:rsidR="00C00A44" w:rsidRDefault="00C00A44" w:rsidP="002970C4">
                        <w:pPr>
                          <w:jc w:val="center"/>
                          <w:rPr>
                            <w:b/>
                            <w:sz w:val="26"/>
                            <w:szCs w:val="26"/>
                          </w:rPr>
                        </w:pPr>
                      </w:p>
                      <w:p w:rsidR="00C00A44" w:rsidRDefault="00C00A44" w:rsidP="002970C4">
                        <w:pPr>
                          <w:jc w:val="center"/>
                          <w:rPr>
                            <w:b/>
                            <w:sz w:val="26"/>
                            <w:szCs w:val="26"/>
                          </w:rPr>
                        </w:pPr>
                      </w:p>
                      <w:p w:rsidR="00C00A44" w:rsidRPr="00D90913" w:rsidRDefault="00C00A44" w:rsidP="002970C4">
                        <w:pPr>
                          <w:jc w:val="center"/>
                          <w:rPr>
                            <w:b/>
                            <w:sz w:val="26"/>
                            <w:szCs w:val="26"/>
                          </w:rPr>
                        </w:pPr>
                      </w:p>
                    </w:txbxContent>
                  </v:textbox>
                </v:shape>
                <v:shape id="AutoShape 6" o:spid="_x0000_s1030" type="#_x0000_t109" style="position:absolute;left:48002;top:38862;width:459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1zwMMA&#10;AADaAAAADwAAAGRycy9kb3ducmV2LnhtbESPQWvCQBSE7wX/w/IEb3WjaCnRNQRRVAqlTYrnR/Y1&#10;Cc2+Dburxn/vFgo9DjPzDbPOBtOJKznfWlYwmyYgiCurW64VfJX751cQPiBr7CyTgjt5yDajpzWm&#10;2t74k65FqEWEsE9RQRNCn0rpq4YM+qntiaP3bZ3BEKWrpXZ4i3DTyXmSvEiDLceFBnvaNlT9FBej&#10;4H2Zl8VyNxzePs4ny2V3d/tTodRkPOQrEIGG8B/+ax+1ggX8Xok3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1zwMMAAADaAAAADwAAAAAAAAAAAAAAAACYAgAAZHJzL2Rv&#10;d25yZXYueG1sUEsFBgAAAAAEAAQA9QAAAIgDAAAAAA==&#10;" stroked="f">
                  <v:textbox>
                    <w:txbxContent>
                      <w:p w:rsidR="00C00A44" w:rsidRPr="00DF104C" w:rsidRDefault="00C00A44" w:rsidP="002970C4">
                        <w:pPr>
                          <w:jc w:val="center"/>
                          <w:rPr>
                            <w:sz w:val="26"/>
                            <w:szCs w:val="26"/>
                          </w:rPr>
                        </w:pPr>
                        <w:r w:rsidRPr="00DF104C">
                          <w:rPr>
                            <w:sz w:val="26"/>
                            <w:szCs w:val="26"/>
                          </w:rPr>
                          <w:t>Да</w:t>
                        </w:r>
                      </w:p>
                    </w:txbxContent>
                  </v:textbox>
                </v:shape>
                <v:shapetype id="_x0000_t4" coordsize="21600,21600" o:spt="4" path="m10800,l,10800,10800,21600,21600,10800xe">
                  <v:stroke joinstyle="miter"/>
                  <v:path gradientshapeok="t" o:connecttype="rect" textboxrect="5400,5400,16200,16200"/>
                </v:shapetype>
                <v:shape id="AutoShape 7" o:spid="_x0000_s1031" type="#_x0000_t4" style="position:absolute;left:6873;top:28576;width:41137;height:15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FIPsIA&#10;AADaAAAADwAAAGRycy9kb3ducmV2LnhtbESPUWvCMBSF34X9h3AHe9NUwSGdUUQQZPpi5w+4Ntem&#10;s7mpSdZ2/34RhD0ezjnf4SzXg21ERz7UjhVMJxkI4tLpmisF56/deAEiRGSNjWNS8EsB1quX0RJz&#10;7Xo+UVfESiQIhxwVmBjbXMpQGrIYJq4lTt7VeYsxSV9J7bFPcNvIWZa9S4s1pwWDLW0Nlbfixyr4&#10;vrSmPy7u16wofSc/j35/Px2UensdNh8gIg3xP/xs77WCOTyupBs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Ug+wgAAANoAAAAPAAAAAAAAAAAAAAAAAJgCAABkcnMvZG93&#10;bnJldi54bWxQSwUGAAAAAAQABAD1AAAAhwMAAAAA&#10;">
                  <v:textbox>
                    <w:txbxContent>
                      <w:p w:rsidR="00C00A44" w:rsidRPr="00DF104C" w:rsidRDefault="00C00A44" w:rsidP="002970C4">
                        <w:pPr>
                          <w:jc w:val="center"/>
                          <w:rPr>
                            <w:sz w:val="26"/>
                            <w:szCs w:val="26"/>
                          </w:rPr>
                        </w:pPr>
                        <w:r w:rsidRPr="00DF104C">
                          <w:rPr>
                            <w:sz w:val="26"/>
                            <w:szCs w:val="26"/>
                          </w:rPr>
                          <w:t>Наличие оснований для отказа в предоставлении муниципальной услуги</w:t>
                        </w:r>
                      </w:p>
                    </w:txbxContent>
                  </v:textbox>
                </v:shape>
                <v:rect id="Rectangle 8" o:spid="_x0000_s1032" style="position:absolute;left:2283;top:45719;width:19431;height:9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C00A44" w:rsidRPr="00B97703" w:rsidRDefault="00C00A44" w:rsidP="002970C4">
                        <w:pPr>
                          <w:jc w:val="center"/>
                          <w:rPr>
                            <w:sz w:val="26"/>
                            <w:szCs w:val="26"/>
                          </w:rPr>
                        </w:pPr>
                        <w:r>
                          <w:rPr>
                            <w:sz w:val="26"/>
                            <w:szCs w:val="26"/>
                          </w:rPr>
                          <w:t>Выдача направления для з</w:t>
                        </w:r>
                        <w:r w:rsidRPr="00DF104C">
                          <w:rPr>
                            <w:sz w:val="26"/>
                            <w:szCs w:val="26"/>
                          </w:rPr>
                          <w:t>ачи</w:t>
                        </w:r>
                        <w:r>
                          <w:rPr>
                            <w:sz w:val="26"/>
                            <w:szCs w:val="26"/>
                          </w:rPr>
                          <w:t>сления ребенка в образовательную организацию</w:t>
                        </w:r>
                      </w:p>
                    </w:txbxContent>
                  </v:textbox>
                </v:rect>
                <v:rect id="Rectangle 9" o:spid="_x0000_s1033" style="position:absolute;left:33146;top:45719;width:23568;height:8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C00A44" w:rsidRPr="00DF104C" w:rsidRDefault="00C00A44" w:rsidP="002970C4">
                        <w:pPr>
                          <w:jc w:val="center"/>
                          <w:rPr>
                            <w:sz w:val="26"/>
                            <w:szCs w:val="26"/>
                          </w:rPr>
                        </w:pPr>
                        <w:r w:rsidRPr="00DF104C">
                          <w:rPr>
                            <w:sz w:val="26"/>
                            <w:szCs w:val="26"/>
                          </w:rPr>
                          <w:t>Отказ в предоставлении муниципальной услуги</w:t>
                        </w:r>
                      </w:p>
                      <w:p w:rsidR="00C00A44" w:rsidRPr="00B97703" w:rsidRDefault="00C00A44" w:rsidP="002970C4">
                        <w:pPr>
                          <w:rPr>
                            <w:sz w:val="26"/>
                            <w:szCs w:val="26"/>
                          </w:rPr>
                        </w:pPr>
                      </w:p>
                    </w:txbxContent>
                  </v:textbox>
                </v:rect>
                <v:line id="Line 10" o:spid="_x0000_s1034" style="position:absolute;visibility:visible;mso-wrap-style:square" from="6857,37722" to="6865,45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 o:spid="_x0000_s1035" style="position:absolute;visibility:visible;mso-wrap-style:square" from="48002,37722" to="48010,45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2" o:spid="_x0000_s1036" style="position:absolute;visibility:visible;mso-wrap-style:square" from="27405,24122" to="27430,28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 o:spid="_x0000_s1037" style="position:absolute;flip:x;visibility:visible;mso-wrap-style:square" from="27430,9998" to="27438,16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shape id="AutoShape 14" o:spid="_x0000_s1038" type="#_x0000_t109" style="position:absolute;left:10290;top:2657;width:35421;height:7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Z18MA&#10;AADbAAAADwAAAGRycy9kb3ducmV2LnhtbERPTWvCQBC9C/6HZQQvUjdGW0LqKqUQ0YMH0156m2an&#10;SWh2NmTXGP+9Kwje5vE+Z70dTCN66lxtWcFiHoEgLqyuuVTw/ZW9JCCcR9bYWCYFV3Kw3YxHa0y1&#10;vfCJ+tyXIoSwS1FB5X2bSumKigy6uW2JA/dnO4M+wK6UusNLCDeNjKPoTRqsOTRU2NJnRcV/fjYK&#10;4mSW7/iY7Ve/B53h6+Knny0PSk0nw8c7CE+Df4of7r0O82O4/xIO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Z18MAAADbAAAADwAAAAAAAAAAAAAAAACYAgAAZHJzL2Rv&#10;d25yZXYueG1sUEsFBgAAAAAEAAQA9QAAAIgDAAAAAA==&#10;">
                  <v:textbox>
                    <w:txbxContent>
                      <w:p w:rsidR="00C00A44" w:rsidRPr="00DF104C" w:rsidRDefault="00C00A44" w:rsidP="002970C4">
                        <w:pPr>
                          <w:jc w:val="center"/>
                          <w:rPr>
                            <w:sz w:val="26"/>
                            <w:szCs w:val="26"/>
                          </w:rPr>
                        </w:pPr>
                        <w:r w:rsidRPr="00DF104C">
                          <w:rPr>
                            <w:sz w:val="26"/>
                            <w:szCs w:val="26"/>
                          </w:rPr>
                          <w:t>Прием заявления на предоставление муниципальной услуги, регистрация заявления-анкеты и документов в АИС</w:t>
                        </w:r>
                      </w:p>
                    </w:txbxContent>
                  </v:textbox>
                </v:shape>
                <w10:anchorlock/>
              </v:group>
            </w:pict>
          </mc:Fallback>
        </mc:AlternateContent>
      </w:r>
    </w:p>
    <w:p w:rsidR="002970C4" w:rsidRPr="00647314" w:rsidRDefault="002970C4" w:rsidP="002970C4">
      <w:pPr>
        <w:jc w:val="center"/>
      </w:pPr>
    </w:p>
    <w:p w:rsidR="002970C4" w:rsidRPr="00647314" w:rsidRDefault="002970C4" w:rsidP="002970C4">
      <w:pPr>
        <w:jc w:val="center"/>
      </w:pPr>
    </w:p>
    <w:p w:rsidR="002970C4" w:rsidRDefault="002970C4" w:rsidP="002970C4">
      <w:pPr>
        <w:jc w:val="center"/>
      </w:pPr>
      <w:r>
        <w:t xml:space="preserve"> </w:t>
      </w:r>
    </w:p>
    <w:p w:rsidR="00691335" w:rsidRDefault="00691335" w:rsidP="002970C4">
      <w:pPr>
        <w:jc w:val="center"/>
      </w:pPr>
    </w:p>
    <w:p w:rsidR="00691335" w:rsidRDefault="00691335" w:rsidP="002970C4">
      <w:pPr>
        <w:jc w:val="center"/>
      </w:pPr>
    </w:p>
    <w:p w:rsidR="002970C4" w:rsidRPr="00647314" w:rsidRDefault="002970C4" w:rsidP="002970C4">
      <w:pPr>
        <w:jc w:val="center"/>
      </w:pPr>
    </w:p>
    <w:p w:rsidR="00691335" w:rsidRDefault="00691335" w:rsidP="002970C4">
      <w:pPr>
        <w:suppressAutoHyphens/>
        <w:spacing w:before="720" w:line="360" w:lineRule="atLeast"/>
        <w:jc w:val="both"/>
        <w:rPr>
          <w:b/>
          <w:sz w:val="26"/>
          <w:szCs w:val="26"/>
        </w:rPr>
      </w:pPr>
    </w:p>
    <w:sectPr w:rsidR="00691335" w:rsidSect="009816DE">
      <w:pgSz w:w="11906" w:h="16838"/>
      <w:pgMar w:top="360" w:right="566" w:bottom="709" w:left="16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356" w:rsidRDefault="00E60356">
      <w:r>
        <w:separator/>
      </w:r>
    </w:p>
  </w:endnote>
  <w:endnote w:type="continuationSeparator" w:id="0">
    <w:p w:rsidR="00E60356" w:rsidRDefault="00E6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356" w:rsidRDefault="00E60356">
      <w:r>
        <w:separator/>
      </w:r>
    </w:p>
  </w:footnote>
  <w:footnote w:type="continuationSeparator" w:id="0">
    <w:p w:rsidR="00E60356" w:rsidRDefault="00E60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A44" w:rsidRDefault="00C00A44">
    <w:pPr>
      <w:pStyle w:val="af2"/>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0" w:firstLine="0"/>
      </w:pPr>
      <w:rPr>
        <w:sz w:val="28"/>
        <w:szCs w:val="28"/>
        <w:lang w:val="ru-RU"/>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7C726F"/>
    <w:multiLevelType w:val="singleLevel"/>
    <w:tmpl w:val="AB7420FC"/>
    <w:lvl w:ilvl="0">
      <w:start w:val="1"/>
      <w:numFmt w:val="decimal"/>
      <w:lvlText w:val="%1)"/>
      <w:legacy w:legacy="1" w:legacySpace="0" w:legacyIndent="298"/>
      <w:lvlJc w:val="left"/>
      <w:pPr>
        <w:ind w:left="0" w:firstLine="0"/>
      </w:pPr>
      <w:rPr>
        <w:rFonts w:ascii="Times New Roman" w:hAnsi="Times New Roman" w:cs="Times New Roman" w:hint="default"/>
      </w:rPr>
    </w:lvl>
  </w:abstractNum>
  <w:abstractNum w:abstractNumId="3" w15:restartNumberingAfterBreak="0">
    <w:nsid w:val="060F1CF2"/>
    <w:multiLevelType w:val="hybridMultilevel"/>
    <w:tmpl w:val="31EA4990"/>
    <w:lvl w:ilvl="0" w:tplc="E738D0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789304B"/>
    <w:multiLevelType w:val="singleLevel"/>
    <w:tmpl w:val="CDD05B98"/>
    <w:lvl w:ilvl="0">
      <w:start w:val="3"/>
      <w:numFmt w:val="decimal"/>
      <w:lvlText w:val="%1)"/>
      <w:legacy w:legacy="1" w:legacySpace="0" w:legacyIndent="293"/>
      <w:lvlJc w:val="left"/>
      <w:pPr>
        <w:ind w:left="0" w:firstLine="0"/>
      </w:pPr>
      <w:rPr>
        <w:rFonts w:ascii="Times New Roman" w:hAnsi="Times New Roman" w:cs="Times New Roman" w:hint="default"/>
      </w:rPr>
    </w:lvl>
  </w:abstractNum>
  <w:abstractNum w:abstractNumId="5" w15:restartNumberingAfterBreak="0">
    <w:nsid w:val="08E9160A"/>
    <w:multiLevelType w:val="hybridMultilevel"/>
    <w:tmpl w:val="4ECAEDF8"/>
    <w:lvl w:ilvl="0" w:tplc="C5CEFEF6">
      <w:start w:val="1"/>
      <w:numFmt w:val="bullet"/>
      <w:lvlText w:val="•"/>
      <w:lvlJc w:val="left"/>
      <w:pPr>
        <w:tabs>
          <w:tab w:val="num" w:pos="720"/>
        </w:tabs>
        <w:ind w:left="720" w:hanging="360"/>
      </w:pPr>
      <w:rPr>
        <w:rFonts w:ascii="Times New Roman" w:hAnsi="Times New Roman" w:hint="default"/>
      </w:rPr>
    </w:lvl>
    <w:lvl w:ilvl="1" w:tplc="C2F4B598" w:tentative="1">
      <w:start w:val="1"/>
      <w:numFmt w:val="bullet"/>
      <w:lvlText w:val="•"/>
      <w:lvlJc w:val="left"/>
      <w:pPr>
        <w:tabs>
          <w:tab w:val="num" w:pos="1440"/>
        </w:tabs>
        <w:ind w:left="1440" w:hanging="360"/>
      </w:pPr>
      <w:rPr>
        <w:rFonts w:ascii="Times New Roman" w:hAnsi="Times New Roman" w:hint="default"/>
      </w:rPr>
    </w:lvl>
    <w:lvl w:ilvl="2" w:tplc="1BFE2BE8" w:tentative="1">
      <w:start w:val="1"/>
      <w:numFmt w:val="bullet"/>
      <w:lvlText w:val="•"/>
      <w:lvlJc w:val="left"/>
      <w:pPr>
        <w:tabs>
          <w:tab w:val="num" w:pos="2160"/>
        </w:tabs>
        <w:ind w:left="2160" w:hanging="360"/>
      </w:pPr>
      <w:rPr>
        <w:rFonts w:ascii="Times New Roman" w:hAnsi="Times New Roman" w:hint="default"/>
      </w:rPr>
    </w:lvl>
    <w:lvl w:ilvl="3" w:tplc="C35AE1E0" w:tentative="1">
      <w:start w:val="1"/>
      <w:numFmt w:val="bullet"/>
      <w:lvlText w:val="•"/>
      <w:lvlJc w:val="left"/>
      <w:pPr>
        <w:tabs>
          <w:tab w:val="num" w:pos="2880"/>
        </w:tabs>
        <w:ind w:left="2880" w:hanging="360"/>
      </w:pPr>
      <w:rPr>
        <w:rFonts w:ascii="Times New Roman" w:hAnsi="Times New Roman" w:hint="default"/>
      </w:rPr>
    </w:lvl>
    <w:lvl w:ilvl="4" w:tplc="F4724D52" w:tentative="1">
      <w:start w:val="1"/>
      <w:numFmt w:val="bullet"/>
      <w:lvlText w:val="•"/>
      <w:lvlJc w:val="left"/>
      <w:pPr>
        <w:tabs>
          <w:tab w:val="num" w:pos="3600"/>
        </w:tabs>
        <w:ind w:left="3600" w:hanging="360"/>
      </w:pPr>
      <w:rPr>
        <w:rFonts w:ascii="Times New Roman" w:hAnsi="Times New Roman" w:hint="default"/>
      </w:rPr>
    </w:lvl>
    <w:lvl w:ilvl="5" w:tplc="D222EB48" w:tentative="1">
      <w:start w:val="1"/>
      <w:numFmt w:val="bullet"/>
      <w:lvlText w:val="•"/>
      <w:lvlJc w:val="left"/>
      <w:pPr>
        <w:tabs>
          <w:tab w:val="num" w:pos="4320"/>
        </w:tabs>
        <w:ind w:left="4320" w:hanging="360"/>
      </w:pPr>
      <w:rPr>
        <w:rFonts w:ascii="Times New Roman" w:hAnsi="Times New Roman" w:hint="default"/>
      </w:rPr>
    </w:lvl>
    <w:lvl w:ilvl="6" w:tplc="E20ECC62" w:tentative="1">
      <w:start w:val="1"/>
      <w:numFmt w:val="bullet"/>
      <w:lvlText w:val="•"/>
      <w:lvlJc w:val="left"/>
      <w:pPr>
        <w:tabs>
          <w:tab w:val="num" w:pos="5040"/>
        </w:tabs>
        <w:ind w:left="5040" w:hanging="360"/>
      </w:pPr>
      <w:rPr>
        <w:rFonts w:ascii="Times New Roman" w:hAnsi="Times New Roman" w:hint="default"/>
      </w:rPr>
    </w:lvl>
    <w:lvl w:ilvl="7" w:tplc="762874E6" w:tentative="1">
      <w:start w:val="1"/>
      <w:numFmt w:val="bullet"/>
      <w:lvlText w:val="•"/>
      <w:lvlJc w:val="left"/>
      <w:pPr>
        <w:tabs>
          <w:tab w:val="num" w:pos="5760"/>
        </w:tabs>
        <w:ind w:left="5760" w:hanging="360"/>
      </w:pPr>
      <w:rPr>
        <w:rFonts w:ascii="Times New Roman" w:hAnsi="Times New Roman" w:hint="default"/>
      </w:rPr>
    </w:lvl>
    <w:lvl w:ilvl="8" w:tplc="F56848B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D942111"/>
    <w:multiLevelType w:val="multilevel"/>
    <w:tmpl w:val="16AC242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2A15D40"/>
    <w:multiLevelType w:val="singleLevel"/>
    <w:tmpl w:val="519A059E"/>
    <w:lvl w:ilvl="0">
      <w:start w:val="2"/>
      <w:numFmt w:val="decimal"/>
      <w:lvlText w:val="%1)"/>
      <w:legacy w:legacy="1" w:legacySpace="0" w:legacyIndent="293"/>
      <w:lvlJc w:val="left"/>
      <w:pPr>
        <w:ind w:left="0" w:firstLine="0"/>
      </w:pPr>
      <w:rPr>
        <w:rFonts w:ascii="Times New Roman" w:hAnsi="Times New Roman" w:cs="Times New Roman" w:hint="default"/>
      </w:rPr>
    </w:lvl>
  </w:abstractNum>
  <w:abstractNum w:abstractNumId="8" w15:restartNumberingAfterBreak="0">
    <w:nsid w:val="1C4F3F7D"/>
    <w:multiLevelType w:val="hybridMultilevel"/>
    <w:tmpl w:val="5D90F0DE"/>
    <w:lvl w:ilvl="0" w:tplc="E94EFE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D550A03"/>
    <w:multiLevelType w:val="hybridMultilevel"/>
    <w:tmpl w:val="CD9206DA"/>
    <w:lvl w:ilvl="0" w:tplc="484014D2">
      <w:start w:val="1"/>
      <w:numFmt w:val="decimal"/>
      <w:lvlText w:val="%1."/>
      <w:lvlJc w:val="left"/>
      <w:pPr>
        <w:tabs>
          <w:tab w:val="num" w:pos="824"/>
        </w:tabs>
        <w:ind w:left="824" w:hanging="284"/>
      </w:pPr>
    </w:lvl>
    <w:lvl w:ilvl="1" w:tplc="5B0C4DAE">
      <w:start w:val="5"/>
      <w:numFmt w:val="upperRoman"/>
      <w:lvlText w:val="%2."/>
      <w:lvlJc w:val="left"/>
      <w:pPr>
        <w:tabs>
          <w:tab w:val="num" w:pos="1800"/>
        </w:tabs>
        <w:ind w:left="1800" w:hanging="72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2D832391"/>
    <w:multiLevelType w:val="hybridMultilevel"/>
    <w:tmpl w:val="D1C2B398"/>
    <w:lvl w:ilvl="0" w:tplc="7EBA11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120638A"/>
    <w:multiLevelType w:val="singleLevel"/>
    <w:tmpl w:val="EF3EA9C6"/>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12" w15:restartNumberingAfterBreak="0">
    <w:nsid w:val="34D2253B"/>
    <w:multiLevelType w:val="singleLevel"/>
    <w:tmpl w:val="193EBD70"/>
    <w:lvl w:ilvl="0">
      <w:start w:val="7"/>
      <w:numFmt w:val="decimal"/>
      <w:lvlText w:val="%1)"/>
      <w:legacy w:legacy="1" w:legacySpace="0" w:legacyIndent="283"/>
      <w:lvlJc w:val="left"/>
      <w:pPr>
        <w:ind w:left="0" w:firstLine="0"/>
      </w:pPr>
      <w:rPr>
        <w:rFonts w:ascii="Times New Roman" w:hAnsi="Times New Roman" w:cs="Times New Roman" w:hint="default"/>
      </w:rPr>
    </w:lvl>
  </w:abstractNum>
  <w:abstractNum w:abstractNumId="13" w15:restartNumberingAfterBreak="0">
    <w:nsid w:val="3BAE40A9"/>
    <w:multiLevelType w:val="multilevel"/>
    <w:tmpl w:val="8B105C7A"/>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D066EDC"/>
    <w:multiLevelType w:val="multilevel"/>
    <w:tmpl w:val="5B321DF0"/>
    <w:lvl w:ilvl="0">
      <w:start w:val="3"/>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5" w15:restartNumberingAfterBreak="0">
    <w:nsid w:val="65A237FF"/>
    <w:multiLevelType w:val="multilevel"/>
    <w:tmpl w:val="ECFE49BE"/>
    <w:lvl w:ilvl="0">
      <w:start w:val="2"/>
      <w:numFmt w:val="decimal"/>
      <w:lvlText w:val="%1"/>
      <w:lvlJc w:val="left"/>
      <w:pPr>
        <w:tabs>
          <w:tab w:val="num" w:pos="690"/>
        </w:tabs>
        <w:ind w:left="690" w:hanging="690"/>
      </w:pPr>
      <w:rPr>
        <w:rFonts w:hint="default"/>
        <w:color w:val="auto"/>
      </w:rPr>
    </w:lvl>
    <w:lvl w:ilvl="1">
      <w:start w:val="16"/>
      <w:numFmt w:val="decimal"/>
      <w:lvlText w:val="%1.%2"/>
      <w:lvlJc w:val="left"/>
      <w:pPr>
        <w:tabs>
          <w:tab w:val="num" w:pos="870"/>
        </w:tabs>
        <w:ind w:left="870" w:hanging="69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620"/>
        </w:tabs>
        <w:ind w:left="1620" w:hanging="108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2340"/>
        </w:tabs>
        <w:ind w:left="2340" w:hanging="144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3060"/>
        </w:tabs>
        <w:ind w:left="3060" w:hanging="1800"/>
      </w:pPr>
      <w:rPr>
        <w:rFonts w:hint="default"/>
        <w:color w:val="auto"/>
      </w:rPr>
    </w:lvl>
    <w:lvl w:ilvl="8">
      <w:start w:val="1"/>
      <w:numFmt w:val="decimal"/>
      <w:lvlText w:val="%1.%2.%3.%4.%5.%6.%7.%8.%9"/>
      <w:lvlJc w:val="left"/>
      <w:pPr>
        <w:tabs>
          <w:tab w:val="num" w:pos="3600"/>
        </w:tabs>
        <w:ind w:left="3600" w:hanging="2160"/>
      </w:pPr>
      <w:rPr>
        <w:rFonts w:hint="default"/>
        <w:color w:val="auto"/>
      </w:rPr>
    </w:lvl>
  </w:abstractNum>
  <w:abstractNum w:abstractNumId="16" w15:restartNumberingAfterBreak="0">
    <w:nsid w:val="66C909D0"/>
    <w:multiLevelType w:val="singleLevel"/>
    <w:tmpl w:val="4244AC3C"/>
    <w:lvl w:ilvl="0">
      <w:start w:val="4"/>
      <w:numFmt w:val="decimal"/>
      <w:lvlText w:val="5.1.%1."/>
      <w:legacy w:legacy="1" w:legacySpace="0" w:legacyIndent="653"/>
      <w:lvlJc w:val="left"/>
      <w:pPr>
        <w:ind w:left="0" w:firstLine="0"/>
      </w:pPr>
      <w:rPr>
        <w:rFonts w:ascii="Times New Roman" w:hAnsi="Times New Roman" w:cs="Times New Roman" w:hint="default"/>
      </w:rPr>
    </w:lvl>
  </w:abstractNum>
  <w:abstractNum w:abstractNumId="17" w15:restartNumberingAfterBreak="0">
    <w:nsid w:val="730671B4"/>
    <w:multiLevelType w:val="multilevel"/>
    <w:tmpl w:val="B1CEC990"/>
    <w:lvl w:ilvl="0">
      <w:start w:val="3"/>
      <w:numFmt w:val="decimal"/>
      <w:lvlText w:val="%1."/>
      <w:lvlJc w:val="left"/>
      <w:pPr>
        <w:ind w:left="450" w:hanging="450"/>
      </w:pPr>
      <w:rPr>
        <w:rFonts w:hint="default"/>
        <w:color w:val="000000"/>
      </w:rPr>
    </w:lvl>
    <w:lvl w:ilvl="1">
      <w:start w:val="9"/>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8" w15:restartNumberingAfterBreak="0">
    <w:nsid w:val="733D3710"/>
    <w:multiLevelType w:val="hybridMultilevel"/>
    <w:tmpl w:val="5AC6C11A"/>
    <w:lvl w:ilvl="0" w:tplc="A6442814">
      <w:start w:val="1"/>
      <w:numFmt w:val="bullet"/>
      <w:lvlText w:val="•"/>
      <w:lvlJc w:val="left"/>
      <w:pPr>
        <w:tabs>
          <w:tab w:val="num" w:pos="720"/>
        </w:tabs>
        <w:ind w:left="720" w:hanging="360"/>
      </w:pPr>
      <w:rPr>
        <w:rFonts w:ascii="Times New Roman" w:hAnsi="Times New Roman" w:hint="default"/>
      </w:rPr>
    </w:lvl>
    <w:lvl w:ilvl="1" w:tplc="01C2C360" w:tentative="1">
      <w:start w:val="1"/>
      <w:numFmt w:val="bullet"/>
      <w:lvlText w:val="•"/>
      <w:lvlJc w:val="left"/>
      <w:pPr>
        <w:tabs>
          <w:tab w:val="num" w:pos="1440"/>
        </w:tabs>
        <w:ind w:left="1440" w:hanging="360"/>
      </w:pPr>
      <w:rPr>
        <w:rFonts w:ascii="Times New Roman" w:hAnsi="Times New Roman" w:hint="default"/>
      </w:rPr>
    </w:lvl>
    <w:lvl w:ilvl="2" w:tplc="C2CA3CBC" w:tentative="1">
      <w:start w:val="1"/>
      <w:numFmt w:val="bullet"/>
      <w:lvlText w:val="•"/>
      <w:lvlJc w:val="left"/>
      <w:pPr>
        <w:tabs>
          <w:tab w:val="num" w:pos="2160"/>
        </w:tabs>
        <w:ind w:left="2160" w:hanging="360"/>
      </w:pPr>
      <w:rPr>
        <w:rFonts w:ascii="Times New Roman" w:hAnsi="Times New Roman" w:hint="default"/>
      </w:rPr>
    </w:lvl>
    <w:lvl w:ilvl="3" w:tplc="6846C6FC" w:tentative="1">
      <w:start w:val="1"/>
      <w:numFmt w:val="bullet"/>
      <w:lvlText w:val="•"/>
      <w:lvlJc w:val="left"/>
      <w:pPr>
        <w:tabs>
          <w:tab w:val="num" w:pos="2880"/>
        </w:tabs>
        <w:ind w:left="2880" w:hanging="360"/>
      </w:pPr>
      <w:rPr>
        <w:rFonts w:ascii="Times New Roman" w:hAnsi="Times New Roman" w:hint="default"/>
      </w:rPr>
    </w:lvl>
    <w:lvl w:ilvl="4" w:tplc="3D5A03DA" w:tentative="1">
      <w:start w:val="1"/>
      <w:numFmt w:val="bullet"/>
      <w:lvlText w:val="•"/>
      <w:lvlJc w:val="left"/>
      <w:pPr>
        <w:tabs>
          <w:tab w:val="num" w:pos="3600"/>
        </w:tabs>
        <w:ind w:left="3600" w:hanging="360"/>
      </w:pPr>
      <w:rPr>
        <w:rFonts w:ascii="Times New Roman" w:hAnsi="Times New Roman" w:hint="default"/>
      </w:rPr>
    </w:lvl>
    <w:lvl w:ilvl="5" w:tplc="2B8E457C" w:tentative="1">
      <w:start w:val="1"/>
      <w:numFmt w:val="bullet"/>
      <w:lvlText w:val="•"/>
      <w:lvlJc w:val="left"/>
      <w:pPr>
        <w:tabs>
          <w:tab w:val="num" w:pos="4320"/>
        </w:tabs>
        <w:ind w:left="4320" w:hanging="360"/>
      </w:pPr>
      <w:rPr>
        <w:rFonts w:ascii="Times New Roman" w:hAnsi="Times New Roman" w:hint="default"/>
      </w:rPr>
    </w:lvl>
    <w:lvl w:ilvl="6" w:tplc="F44C8B56" w:tentative="1">
      <w:start w:val="1"/>
      <w:numFmt w:val="bullet"/>
      <w:lvlText w:val="•"/>
      <w:lvlJc w:val="left"/>
      <w:pPr>
        <w:tabs>
          <w:tab w:val="num" w:pos="5040"/>
        </w:tabs>
        <w:ind w:left="5040" w:hanging="360"/>
      </w:pPr>
      <w:rPr>
        <w:rFonts w:ascii="Times New Roman" w:hAnsi="Times New Roman" w:hint="default"/>
      </w:rPr>
    </w:lvl>
    <w:lvl w:ilvl="7" w:tplc="EA0C5D7A" w:tentative="1">
      <w:start w:val="1"/>
      <w:numFmt w:val="bullet"/>
      <w:lvlText w:val="•"/>
      <w:lvlJc w:val="left"/>
      <w:pPr>
        <w:tabs>
          <w:tab w:val="num" w:pos="5760"/>
        </w:tabs>
        <w:ind w:left="5760" w:hanging="360"/>
      </w:pPr>
      <w:rPr>
        <w:rFonts w:ascii="Times New Roman" w:hAnsi="Times New Roman" w:hint="default"/>
      </w:rPr>
    </w:lvl>
    <w:lvl w:ilvl="8" w:tplc="9FBED2D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6D9342B"/>
    <w:multiLevelType w:val="hybridMultilevel"/>
    <w:tmpl w:val="3934F78A"/>
    <w:lvl w:ilvl="0" w:tplc="F33AB43C">
      <w:start w:val="1"/>
      <w:numFmt w:val="bullet"/>
      <w:lvlText w:val="•"/>
      <w:lvlJc w:val="left"/>
      <w:pPr>
        <w:tabs>
          <w:tab w:val="num" w:pos="720"/>
        </w:tabs>
        <w:ind w:left="720" w:hanging="360"/>
      </w:pPr>
      <w:rPr>
        <w:rFonts w:ascii="Times New Roman" w:hAnsi="Times New Roman" w:hint="default"/>
      </w:rPr>
    </w:lvl>
    <w:lvl w:ilvl="1" w:tplc="182471C2" w:tentative="1">
      <w:start w:val="1"/>
      <w:numFmt w:val="bullet"/>
      <w:lvlText w:val="•"/>
      <w:lvlJc w:val="left"/>
      <w:pPr>
        <w:tabs>
          <w:tab w:val="num" w:pos="1440"/>
        </w:tabs>
        <w:ind w:left="1440" w:hanging="360"/>
      </w:pPr>
      <w:rPr>
        <w:rFonts w:ascii="Times New Roman" w:hAnsi="Times New Roman" w:hint="default"/>
      </w:rPr>
    </w:lvl>
    <w:lvl w:ilvl="2" w:tplc="9F5C24E6" w:tentative="1">
      <w:start w:val="1"/>
      <w:numFmt w:val="bullet"/>
      <w:lvlText w:val="•"/>
      <w:lvlJc w:val="left"/>
      <w:pPr>
        <w:tabs>
          <w:tab w:val="num" w:pos="2160"/>
        </w:tabs>
        <w:ind w:left="2160" w:hanging="360"/>
      </w:pPr>
      <w:rPr>
        <w:rFonts w:ascii="Times New Roman" w:hAnsi="Times New Roman" w:hint="default"/>
      </w:rPr>
    </w:lvl>
    <w:lvl w:ilvl="3" w:tplc="160C2EFA" w:tentative="1">
      <w:start w:val="1"/>
      <w:numFmt w:val="bullet"/>
      <w:lvlText w:val="•"/>
      <w:lvlJc w:val="left"/>
      <w:pPr>
        <w:tabs>
          <w:tab w:val="num" w:pos="2880"/>
        </w:tabs>
        <w:ind w:left="2880" w:hanging="360"/>
      </w:pPr>
      <w:rPr>
        <w:rFonts w:ascii="Times New Roman" w:hAnsi="Times New Roman" w:hint="default"/>
      </w:rPr>
    </w:lvl>
    <w:lvl w:ilvl="4" w:tplc="B874E25C" w:tentative="1">
      <w:start w:val="1"/>
      <w:numFmt w:val="bullet"/>
      <w:lvlText w:val="•"/>
      <w:lvlJc w:val="left"/>
      <w:pPr>
        <w:tabs>
          <w:tab w:val="num" w:pos="3600"/>
        </w:tabs>
        <w:ind w:left="3600" w:hanging="360"/>
      </w:pPr>
      <w:rPr>
        <w:rFonts w:ascii="Times New Roman" w:hAnsi="Times New Roman" w:hint="default"/>
      </w:rPr>
    </w:lvl>
    <w:lvl w:ilvl="5" w:tplc="81029CEA" w:tentative="1">
      <w:start w:val="1"/>
      <w:numFmt w:val="bullet"/>
      <w:lvlText w:val="•"/>
      <w:lvlJc w:val="left"/>
      <w:pPr>
        <w:tabs>
          <w:tab w:val="num" w:pos="4320"/>
        </w:tabs>
        <w:ind w:left="4320" w:hanging="360"/>
      </w:pPr>
      <w:rPr>
        <w:rFonts w:ascii="Times New Roman" w:hAnsi="Times New Roman" w:hint="default"/>
      </w:rPr>
    </w:lvl>
    <w:lvl w:ilvl="6" w:tplc="3C5E710A" w:tentative="1">
      <w:start w:val="1"/>
      <w:numFmt w:val="bullet"/>
      <w:lvlText w:val="•"/>
      <w:lvlJc w:val="left"/>
      <w:pPr>
        <w:tabs>
          <w:tab w:val="num" w:pos="5040"/>
        </w:tabs>
        <w:ind w:left="5040" w:hanging="360"/>
      </w:pPr>
      <w:rPr>
        <w:rFonts w:ascii="Times New Roman" w:hAnsi="Times New Roman" w:hint="default"/>
      </w:rPr>
    </w:lvl>
    <w:lvl w:ilvl="7" w:tplc="28F24546" w:tentative="1">
      <w:start w:val="1"/>
      <w:numFmt w:val="bullet"/>
      <w:lvlText w:val="•"/>
      <w:lvlJc w:val="left"/>
      <w:pPr>
        <w:tabs>
          <w:tab w:val="num" w:pos="5760"/>
        </w:tabs>
        <w:ind w:left="5760" w:hanging="360"/>
      </w:pPr>
      <w:rPr>
        <w:rFonts w:ascii="Times New Roman" w:hAnsi="Times New Roman" w:hint="default"/>
      </w:rPr>
    </w:lvl>
    <w:lvl w:ilvl="8" w:tplc="1366B27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C31483A"/>
    <w:multiLevelType w:val="hybridMultilevel"/>
    <w:tmpl w:val="98C40CD0"/>
    <w:lvl w:ilvl="0" w:tplc="56B8351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0"/>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
  </w:num>
  <w:num w:numId="7">
    <w:abstractNumId w:val="1"/>
  </w:num>
  <w:num w:numId="8">
    <w:abstractNumId w:val="4"/>
    <w:lvlOverride w:ilvl="0">
      <w:startOverride w:val="3"/>
    </w:lvlOverride>
  </w:num>
  <w:num w:numId="9">
    <w:abstractNumId w:val="12"/>
    <w:lvlOverride w:ilvl="0">
      <w:startOverride w:val="7"/>
    </w:lvlOverride>
  </w:num>
  <w:num w:numId="10">
    <w:abstractNumId w:val="7"/>
    <w:lvlOverride w:ilvl="0">
      <w:startOverride w:val="2"/>
    </w:lvlOverride>
  </w:num>
  <w:num w:numId="11">
    <w:abstractNumId w:val="16"/>
    <w:lvlOverride w:ilvl="0">
      <w:startOverride w:val="4"/>
    </w:lvlOverride>
  </w:num>
  <w:num w:numId="12">
    <w:abstractNumId w:val="11"/>
    <w:lvlOverride w:ilvl="0">
      <w:startOverride w:val="1"/>
    </w:lvlOverride>
  </w:num>
  <w:num w:numId="13">
    <w:abstractNumId w:val="2"/>
    <w:lvlOverride w:ilvl="0">
      <w:startOverride w:val="1"/>
    </w:lvlOverride>
  </w:num>
  <w:num w:numId="14">
    <w:abstractNumId w:val="0"/>
  </w:num>
  <w:num w:numId="15">
    <w:abstractNumId w:val="14"/>
  </w:num>
  <w:num w:numId="16">
    <w:abstractNumId w:val="13"/>
  </w:num>
  <w:num w:numId="17">
    <w:abstractNumId w:val="17"/>
  </w:num>
  <w:num w:numId="18">
    <w:abstractNumId w:val="15"/>
  </w:num>
  <w:num w:numId="19">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CAB"/>
    <w:rsid w:val="00044EE1"/>
    <w:rsid w:val="001966B7"/>
    <w:rsid w:val="001C01C4"/>
    <w:rsid w:val="001E24A1"/>
    <w:rsid w:val="00221F79"/>
    <w:rsid w:val="002367C4"/>
    <w:rsid w:val="00245AF5"/>
    <w:rsid w:val="00264DEA"/>
    <w:rsid w:val="002970C4"/>
    <w:rsid w:val="002A247C"/>
    <w:rsid w:val="002C30BE"/>
    <w:rsid w:val="002C6F9F"/>
    <w:rsid w:val="002D051A"/>
    <w:rsid w:val="00310990"/>
    <w:rsid w:val="00371CC2"/>
    <w:rsid w:val="00375E10"/>
    <w:rsid w:val="00385CF5"/>
    <w:rsid w:val="004208DF"/>
    <w:rsid w:val="00452644"/>
    <w:rsid w:val="004E643D"/>
    <w:rsid w:val="00501DB5"/>
    <w:rsid w:val="005257D2"/>
    <w:rsid w:val="00544F7A"/>
    <w:rsid w:val="00564606"/>
    <w:rsid w:val="00582D17"/>
    <w:rsid w:val="005C000C"/>
    <w:rsid w:val="005C0937"/>
    <w:rsid w:val="005C740D"/>
    <w:rsid w:val="005D07CD"/>
    <w:rsid w:val="005E6955"/>
    <w:rsid w:val="00604B85"/>
    <w:rsid w:val="006411F7"/>
    <w:rsid w:val="00655066"/>
    <w:rsid w:val="00690B3E"/>
    <w:rsid w:val="00691335"/>
    <w:rsid w:val="006B12C4"/>
    <w:rsid w:val="006B6873"/>
    <w:rsid w:val="00750CAB"/>
    <w:rsid w:val="00755485"/>
    <w:rsid w:val="007C4304"/>
    <w:rsid w:val="00807C22"/>
    <w:rsid w:val="008418B4"/>
    <w:rsid w:val="00844D7F"/>
    <w:rsid w:val="008459A2"/>
    <w:rsid w:val="00853C85"/>
    <w:rsid w:val="00863DD8"/>
    <w:rsid w:val="008C6A56"/>
    <w:rsid w:val="008F651E"/>
    <w:rsid w:val="00916D16"/>
    <w:rsid w:val="0093663F"/>
    <w:rsid w:val="009816DE"/>
    <w:rsid w:val="009936F3"/>
    <w:rsid w:val="009B6287"/>
    <w:rsid w:val="009C1AA0"/>
    <w:rsid w:val="009D6B43"/>
    <w:rsid w:val="009E7B25"/>
    <w:rsid w:val="00A17EC2"/>
    <w:rsid w:val="00A70870"/>
    <w:rsid w:val="00A721EA"/>
    <w:rsid w:val="00AA3766"/>
    <w:rsid w:val="00AB4427"/>
    <w:rsid w:val="00AD35D0"/>
    <w:rsid w:val="00B14B37"/>
    <w:rsid w:val="00B25AFE"/>
    <w:rsid w:val="00BD6072"/>
    <w:rsid w:val="00BE5F49"/>
    <w:rsid w:val="00C00A44"/>
    <w:rsid w:val="00C132B0"/>
    <w:rsid w:val="00C208E9"/>
    <w:rsid w:val="00C3787C"/>
    <w:rsid w:val="00C46403"/>
    <w:rsid w:val="00C5121A"/>
    <w:rsid w:val="00C56E83"/>
    <w:rsid w:val="00CE6CA0"/>
    <w:rsid w:val="00CE7332"/>
    <w:rsid w:val="00D108AD"/>
    <w:rsid w:val="00D2251D"/>
    <w:rsid w:val="00D259DB"/>
    <w:rsid w:val="00D32BCD"/>
    <w:rsid w:val="00D54960"/>
    <w:rsid w:val="00D57968"/>
    <w:rsid w:val="00D63458"/>
    <w:rsid w:val="00D772D3"/>
    <w:rsid w:val="00D90176"/>
    <w:rsid w:val="00DF4205"/>
    <w:rsid w:val="00E353A2"/>
    <w:rsid w:val="00E41D6F"/>
    <w:rsid w:val="00E60356"/>
    <w:rsid w:val="00F15082"/>
    <w:rsid w:val="00F24F8B"/>
    <w:rsid w:val="00F262BF"/>
    <w:rsid w:val="00F91892"/>
    <w:rsid w:val="00FC3B19"/>
    <w:rsid w:val="00FE46CC"/>
    <w:rsid w:val="00FE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8E1C1D23-38FE-4F33-BA24-4F7F9F70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766"/>
    <w:rPr>
      <w:sz w:val="24"/>
      <w:szCs w:val="24"/>
    </w:rPr>
  </w:style>
  <w:style w:type="paragraph" w:styleId="1">
    <w:name w:val="heading 1"/>
    <w:basedOn w:val="a"/>
    <w:next w:val="a"/>
    <w:link w:val="10"/>
    <w:qFormat/>
    <w:rsid w:val="00AA3766"/>
    <w:pPr>
      <w:keepNext/>
      <w:jc w:val="center"/>
      <w:outlineLvl w:val="0"/>
    </w:pPr>
    <w:rPr>
      <w:sz w:val="28"/>
    </w:rPr>
  </w:style>
  <w:style w:type="paragraph" w:styleId="2">
    <w:name w:val="heading 2"/>
    <w:basedOn w:val="a"/>
    <w:next w:val="a"/>
    <w:link w:val="20"/>
    <w:qFormat/>
    <w:rsid w:val="00AA3766"/>
    <w:pPr>
      <w:keepNext/>
      <w:widowControl w:val="0"/>
      <w:tabs>
        <w:tab w:val="left" w:pos="1497"/>
      </w:tabs>
      <w:jc w:val="center"/>
      <w:outlineLvl w:val="1"/>
    </w:pPr>
    <w:rPr>
      <w:b/>
    </w:rPr>
  </w:style>
  <w:style w:type="paragraph" w:styleId="3">
    <w:name w:val="heading 3"/>
    <w:basedOn w:val="a"/>
    <w:next w:val="a"/>
    <w:link w:val="30"/>
    <w:qFormat/>
    <w:rsid w:val="00AA3766"/>
    <w:pPr>
      <w:keepNext/>
      <w:widowControl w:val="0"/>
      <w:tabs>
        <w:tab w:val="left" w:pos="1497"/>
      </w:tabs>
      <w:overflowPunct w:val="0"/>
      <w:autoSpaceDE w:val="0"/>
      <w:autoSpaceDN w:val="0"/>
      <w:adjustRightInd w:val="0"/>
      <w:spacing w:line="240" w:lineRule="exact"/>
      <w:jc w:val="center"/>
      <w:textAlignment w:val="baseline"/>
      <w:outlineLvl w:val="2"/>
    </w:pPr>
    <w:rPr>
      <w:b/>
      <w:sz w:val="32"/>
      <w:szCs w:val="20"/>
    </w:rPr>
  </w:style>
  <w:style w:type="paragraph" w:styleId="4">
    <w:name w:val="heading 4"/>
    <w:basedOn w:val="a"/>
    <w:next w:val="a"/>
    <w:link w:val="40"/>
    <w:qFormat/>
    <w:rsid w:val="00AA3766"/>
    <w:pPr>
      <w:keepNext/>
      <w:widowControl w:val="0"/>
      <w:tabs>
        <w:tab w:val="left" w:pos="1497"/>
      </w:tabs>
      <w:overflowPunct w:val="0"/>
      <w:autoSpaceDE w:val="0"/>
      <w:autoSpaceDN w:val="0"/>
      <w:adjustRightInd w:val="0"/>
      <w:spacing w:line="400" w:lineRule="atLeast"/>
      <w:jc w:val="center"/>
      <w:textAlignment w:val="baseline"/>
      <w:outlineLvl w:val="3"/>
    </w:pPr>
    <w:rPr>
      <w:sz w:val="36"/>
      <w:szCs w:val="20"/>
    </w:rPr>
  </w:style>
  <w:style w:type="paragraph" w:styleId="5">
    <w:name w:val="heading 5"/>
    <w:basedOn w:val="a"/>
    <w:next w:val="a"/>
    <w:link w:val="50"/>
    <w:qFormat/>
    <w:rsid w:val="00AA3766"/>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
    <w:next w:val="a"/>
    <w:link w:val="60"/>
    <w:qFormat/>
    <w:rsid w:val="002970C4"/>
    <w:pPr>
      <w:keepNext/>
      <w:jc w:val="both"/>
      <w:outlineLvl w:val="5"/>
    </w:pPr>
    <w:rPr>
      <w:b/>
      <w:szCs w:val="20"/>
    </w:rPr>
  </w:style>
  <w:style w:type="paragraph" w:styleId="7">
    <w:name w:val="heading 7"/>
    <w:basedOn w:val="a"/>
    <w:next w:val="a"/>
    <w:link w:val="70"/>
    <w:qFormat/>
    <w:rsid w:val="002970C4"/>
    <w:pPr>
      <w:keepNext/>
      <w:jc w:val="both"/>
      <w:outlineLvl w:val="6"/>
    </w:pPr>
    <w:rPr>
      <w:szCs w:val="20"/>
    </w:rPr>
  </w:style>
  <w:style w:type="paragraph" w:styleId="8">
    <w:name w:val="heading 8"/>
    <w:basedOn w:val="a"/>
    <w:next w:val="a"/>
    <w:link w:val="80"/>
    <w:qFormat/>
    <w:rsid w:val="002970C4"/>
    <w:pPr>
      <w:keepNext/>
      <w:outlineLvl w:val="7"/>
    </w:pPr>
    <w:rPr>
      <w:szCs w:val="20"/>
    </w:rPr>
  </w:style>
  <w:style w:type="paragraph" w:styleId="9">
    <w:name w:val="heading 9"/>
    <w:basedOn w:val="a"/>
    <w:next w:val="a"/>
    <w:link w:val="90"/>
    <w:qFormat/>
    <w:rsid w:val="002970C4"/>
    <w:pPr>
      <w:keepNext/>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F15082"/>
    <w:rPr>
      <w:rFonts w:ascii="Tahoma" w:hAnsi="Tahoma"/>
      <w:sz w:val="16"/>
      <w:szCs w:val="16"/>
    </w:rPr>
  </w:style>
  <w:style w:type="table" w:styleId="a5">
    <w:name w:val="Table Grid"/>
    <w:basedOn w:val="a1"/>
    <w:rsid w:val="00844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C5121A"/>
    <w:rPr>
      <w:rFonts w:ascii="Calibri" w:eastAsia="Calibri" w:hAnsi="Calibri"/>
      <w:sz w:val="22"/>
      <w:szCs w:val="22"/>
      <w:lang w:eastAsia="en-US"/>
    </w:rPr>
  </w:style>
  <w:style w:type="paragraph" w:customStyle="1" w:styleId="Style3">
    <w:name w:val="Style3"/>
    <w:basedOn w:val="a"/>
    <w:uiPriority w:val="99"/>
    <w:rsid w:val="00F91892"/>
    <w:pPr>
      <w:widowControl w:val="0"/>
      <w:autoSpaceDE w:val="0"/>
      <w:autoSpaceDN w:val="0"/>
      <w:adjustRightInd w:val="0"/>
      <w:spacing w:line="298" w:lineRule="exact"/>
    </w:pPr>
    <w:rPr>
      <w:rFonts w:ascii="Palatino Linotype" w:hAnsi="Palatino Linotype"/>
    </w:rPr>
  </w:style>
  <w:style w:type="paragraph" w:customStyle="1" w:styleId="Style9">
    <w:name w:val="Style9"/>
    <w:basedOn w:val="a"/>
    <w:uiPriority w:val="99"/>
    <w:rsid w:val="00F91892"/>
    <w:pPr>
      <w:widowControl w:val="0"/>
      <w:autoSpaceDE w:val="0"/>
      <w:autoSpaceDN w:val="0"/>
      <w:adjustRightInd w:val="0"/>
    </w:pPr>
    <w:rPr>
      <w:rFonts w:ascii="Palatino Linotype" w:hAnsi="Palatino Linotype"/>
    </w:rPr>
  </w:style>
  <w:style w:type="character" w:customStyle="1" w:styleId="FontStyle11">
    <w:name w:val="Font Style11"/>
    <w:basedOn w:val="a0"/>
    <w:uiPriority w:val="99"/>
    <w:rsid w:val="00F91892"/>
    <w:rPr>
      <w:rFonts w:ascii="Palatino Linotype" w:hAnsi="Palatino Linotype" w:cs="Palatino Linotype"/>
      <w:spacing w:val="10"/>
      <w:sz w:val="22"/>
      <w:szCs w:val="22"/>
    </w:rPr>
  </w:style>
  <w:style w:type="character" w:customStyle="1" w:styleId="FontStyle12">
    <w:name w:val="Font Style12"/>
    <w:basedOn w:val="a0"/>
    <w:uiPriority w:val="99"/>
    <w:rsid w:val="00F91892"/>
    <w:rPr>
      <w:rFonts w:ascii="Times New Roman" w:hAnsi="Times New Roman" w:cs="Times New Roman"/>
      <w:b/>
      <w:bCs/>
      <w:w w:val="150"/>
      <w:sz w:val="8"/>
      <w:szCs w:val="8"/>
    </w:rPr>
  </w:style>
  <w:style w:type="character" w:customStyle="1" w:styleId="FontStyle14">
    <w:name w:val="Font Style14"/>
    <w:basedOn w:val="a0"/>
    <w:uiPriority w:val="99"/>
    <w:rsid w:val="00F91892"/>
    <w:rPr>
      <w:rFonts w:ascii="Palatino Linotype" w:hAnsi="Palatino Linotype" w:cs="Palatino Linotype"/>
      <w:i/>
      <w:iCs/>
      <w:spacing w:val="20"/>
      <w:sz w:val="8"/>
      <w:szCs w:val="8"/>
    </w:rPr>
  </w:style>
  <w:style w:type="paragraph" w:customStyle="1" w:styleId="ConsPlusNormal">
    <w:name w:val="ConsPlusNormal"/>
    <w:link w:val="ConsPlusNormal0"/>
    <w:rsid w:val="001966B7"/>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rsid w:val="001966B7"/>
    <w:rPr>
      <w:rFonts w:ascii="Arial" w:hAnsi="Arial" w:cs="Arial"/>
      <w:lang w:val="ru-RU" w:eastAsia="ru-RU" w:bidi="ar-SA"/>
    </w:rPr>
  </w:style>
  <w:style w:type="paragraph" w:customStyle="1" w:styleId="11">
    <w:name w:val="Текст1"/>
    <w:basedOn w:val="a"/>
    <w:rsid w:val="002970C4"/>
    <w:rPr>
      <w:rFonts w:ascii="Courier New" w:hAnsi="Courier New"/>
      <w:sz w:val="20"/>
      <w:szCs w:val="20"/>
    </w:rPr>
  </w:style>
  <w:style w:type="character" w:customStyle="1" w:styleId="60">
    <w:name w:val="Заголовок 6 Знак"/>
    <w:basedOn w:val="a0"/>
    <w:link w:val="6"/>
    <w:rsid w:val="002970C4"/>
    <w:rPr>
      <w:b/>
      <w:sz w:val="24"/>
    </w:rPr>
  </w:style>
  <w:style w:type="character" w:customStyle="1" w:styleId="70">
    <w:name w:val="Заголовок 7 Знак"/>
    <w:basedOn w:val="a0"/>
    <w:link w:val="7"/>
    <w:rsid w:val="002970C4"/>
    <w:rPr>
      <w:sz w:val="24"/>
    </w:rPr>
  </w:style>
  <w:style w:type="character" w:customStyle="1" w:styleId="80">
    <w:name w:val="Заголовок 8 Знак"/>
    <w:basedOn w:val="a0"/>
    <w:link w:val="8"/>
    <w:rsid w:val="002970C4"/>
    <w:rPr>
      <w:sz w:val="24"/>
    </w:rPr>
  </w:style>
  <w:style w:type="character" w:customStyle="1" w:styleId="90">
    <w:name w:val="Заголовок 9 Знак"/>
    <w:basedOn w:val="a0"/>
    <w:link w:val="9"/>
    <w:rsid w:val="002970C4"/>
    <w:rPr>
      <w:b/>
      <w:sz w:val="24"/>
    </w:rPr>
  </w:style>
  <w:style w:type="character" w:customStyle="1" w:styleId="30">
    <w:name w:val="Заголовок 3 Знак"/>
    <w:link w:val="3"/>
    <w:rsid w:val="002970C4"/>
    <w:rPr>
      <w:b/>
      <w:sz w:val="32"/>
    </w:rPr>
  </w:style>
  <w:style w:type="paragraph" w:styleId="a7">
    <w:name w:val="Body Text Indent"/>
    <w:basedOn w:val="a"/>
    <w:link w:val="a8"/>
    <w:rsid w:val="002970C4"/>
    <w:pPr>
      <w:ind w:firstLine="5529"/>
    </w:pPr>
    <w:rPr>
      <w:szCs w:val="20"/>
    </w:rPr>
  </w:style>
  <w:style w:type="character" w:customStyle="1" w:styleId="a8">
    <w:name w:val="Основной текст с отступом Знак"/>
    <w:basedOn w:val="a0"/>
    <w:link w:val="a7"/>
    <w:rsid w:val="002970C4"/>
    <w:rPr>
      <w:sz w:val="24"/>
    </w:rPr>
  </w:style>
  <w:style w:type="paragraph" w:styleId="a9">
    <w:name w:val="Title"/>
    <w:basedOn w:val="a"/>
    <w:link w:val="aa"/>
    <w:qFormat/>
    <w:rsid w:val="002970C4"/>
    <w:pPr>
      <w:ind w:firstLine="284"/>
      <w:jc w:val="center"/>
    </w:pPr>
    <w:rPr>
      <w:b/>
      <w:sz w:val="28"/>
      <w:szCs w:val="20"/>
    </w:rPr>
  </w:style>
  <w:style w:type="character" w:customStyle="1" w:styleId="aa">
    <w:name w:val="Заголовок Знак"/>
    <w:basedOn w:val="a0"/>
    <w:link w:val="a9"/>
    <w:rsid w:val="002970C4"/>
    <w:rPr>
      <w:b/>
      <w:sz w:val="28"/>
    </w:rPr>
  </w:style>
  <w:style w:type="paragraph" w:styleId="21">
    <w:name w:val="Body Text Indent 2"/>
    <w:basedOn w:val="a"/>
    <w:link w:val="22"/>
    <w:rsid w:val="002970C4"/>
    <w:pPr>
      <w:ind w:firstLine="284"/>
      <w:jc w:val="center"/>
    </w:pPr>
    <w:rPr>
      <w:b/>
      <w:sz w:val="40"/>
      <w:szCs w:val="20"/>
    </w:rPr>
  </w:style>
  <w:style w:type="character" w:customStyle="1" w:styleId="22">
    <w:name w:val="Основной текст с отступом 2 Знак"/>
    <w:basedOn w:val="a0"/>
    <w:link w:val="21"/>
    <w:rsid w:val="002970C4"/>
    <w:rPr>
      <w:b/>
      <w:sz w:val="40"/>
    </w:rPr>
  </w:style>
  <w:style w:type="paragraph" w:styleId="31">
    <w:name w:val="Body Text Indent 3"/>
    <w:basedOn w:val="a"/>
    <w:link w:val="32"/>
    <w:rsid w:val="002970C4"/>
    <w:pPr>
      <w:ind w:firstLine="720"/>
      <w:jc w:val="both"/>
    </w:pPr>
    <w:rPr>
      <w:szCs w:val="20"/>
    </w:rPr>
  </w:style>
  <w:style w:type="character" w:customStyle="1" w:styleId="32">
    <w:name w:val="Основной текст с отступом 3 Знак"/>
    <w:basedOn w:val="a0"/>
    <w:link w:val="31"/>
    <w:rsid w:val="002970C4"/>
    <w:rPr>
      <w:sz w:val="24"/>
    </w:rPr>
  </w:style>
  <w:style w:type="paragraph" w:styleId="ab">
    <w:name w:val="Body Text"/>
    <w:basedOn w:val="a"/>
    <w:link w:val="ac"/>
    <w:rsid w:val="002970C4"/>
    <w:pPr>
      <w:jc w:val="both"/>
    </w:pPr>
    <w:rPr>
      <w:szCs w:val="20"/>
    </w:rPr>
  </w:style>
  <w:style w:type="character" w:customStyle="1" w:styleId="ac">
    <w:name w:val="Основной текст Знак"/>
    <w:basedOn w:val="a0"/>
    <w:link w:val="ab"/>
    <w:rsid w:val="002970C4"/>
    <w:rPr>
      <w:sz w:val="24"/>
    </w:rPr>
  </w:style>
  <w:style w:type="paragraph" w:styleId="ad">
    <w:name w:val="footer"/>
    <w:basedOn w:val="a"/>
    <w:link w:val="ae"/>
    <w:rsid w:val="002970C4"/>
    <w:pPr>
      <w:tabs>
        <w:tab w:val="center" w:pos="4153"/>
        <w:tab w:val="right" w:pos="8306"/>
      </w:tabs>
    </w:pPr>
    <w:rPr>
      <w:szCs w:val="20"/>
    </w:rPr>
  </w:style>
  <w:style w:type="character" w:customStyle="1" w:styleId="ae">
    <w:name w:val="Нижний колонтитул Знак"/>
    <w:basedOn w:val="a0"/>
    <w:link w:val="ad"/>
    <w:rsid w:val="002970C4"/>
    <w:rPr>
      <w:sz w:val="24"/>
    </w:rPr>
  </w:style>
  <w:style w:type="paragraph" w:styleId="af">
    <w:name w:val="Document Map"/>
    <w:basedOn w:val="a"/>
    <w:link w:val="af0"/>
    <w:rsid w:val="002970C4"/>
    <w:pPr>
      <w:shd w:val="clear" w:color="auto" w:fill="000080"/>
    </w:pPr>
    <w:rPr>
      <w:rFonts w:ascii="Tahoma" w:hAnsi="Tahoma" w:cs="Tahoma"/>
      <w:sz w:val="20"/>
      <w:szCs w:val="20"/>
    </w:rPr>
  </w:style>
  <w:style w:type="character" w:customStyle="1" w:styleId="af0">
    <w:name w:val="Схема документа Знак"/>
    <w:basedOn w:val="a0"/>
    <w:link w:val="af"/>
    <w:rsid w:val="002970C4"/>
    <w:rPr>
      <w:rFonts w:ascii="Tahoma" w:hAnsi="Tahoma" w:cs="Tahoma"/>
      <w:shd w:val="clear" w:color="auto" w:fill="000080"/>
    </w:rPr>
  </w:style>
  <w:style w:type="paragraph" w:styleId="33">
    <w:name w:val="Body Text 3"/>
    <w:basedOn w:val="a"/>
    <w:link w:val="310"/>
    <w:rsid w:val="002970C4"/>
    <w:pPr>
      <w:spacing w:after="120"/>
    </w:pPr>
    <w:rPr>
      <w:sz w:val="16"/>
      <w:szCs w:val="16"/>
    </w:rPr>
  </w:style>
  <w:style w:type="character" w:customStyle="1" w:styleId="34">
    <w:name w:val="Основной текст 3 Знак"/>
    <w:basedOn w:val="a0"/>
    <w:rsid w:val="002970C4"/>
    <w:rPr>
      <w:sz w:val="16"/>
      <w:szCs w:val="16"/>
    </w:rPr>
  </w:style>
  <w:style w:type="character" w:customStyle="1" w:styleId="310">
    <w:name w:val="Основной текст 3 Знак1"/>
    <w:link w:val="33"/>
    <w:locked/>
    <w:rsid w:val="002970C4"/>
    <w:rPr>
      <w:sz w:val="16"/>
      <w:szCs w:val="16"/>
    </w:rPr>
  </w:style>
  <w:style w:type="paragraph" w:customStyle="1" w:styleId="ConsPlusNonformat">
    <w:name w:val="ConsPlusNonformat"/>
    <w:rsid w:val="002970C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2970C4"/>
    <w:pPr>
      <w:widowControl w:val="0"/>
      <w:autoSpaceDE w:val="0"/>
      <w:autoSpaceDN w:val="0"/>
      <w:adjustRightInd w:val="0"/>
    </w:pPr>
    <w:rPr>
      <w:rFonts w:ascii="Arial" w:hAnsi="Arial" w:cs="Arial"/>
      <w:b/>
      <w:bCs/>
    </w:rPr>
  </w:style>
  <w:style w:type="paragraph" w:styleId="af1">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
    <w:basedOn w:val="a"/>
    <w:uiPriority w:val="99"/>
    <w:qFormat/>
    <w:rsid w:val="002970C4"/>
    <w:pPr>
      <w:spacing w:before="100" w:beforeAutospacing="1" w:after="100" w:afterAutospacing="1"/>
    </w:pPr>
  </w:style>
  <w:style w:type="paragraph" w:styleId="af2">
    <w:name w:val="header"/>
    <w:basedOn w:val="a"/>
    <w:link w:val="af3"/>
    <w:uiPriority w:val="99"/>
    <w:rsid w:val="002970C4"/>
    <w:pPr>
      <w:tabs>
        <w:tab w:val="center" w:pos="4153"/>
        <w:tab w:val="right" w:pos="8306"/>
      </w:tabs>
    </w:pPr>
    <w:rPr>
      <w:sz w:val="20"/>
      <w:szCs w:val="20"/>
    </w:rPr>
  </w:style>
  <w:style w:type="character" w:customStyle="1" w:styleId="af3">
    <w:name w:val="Верхний колонтитул Знак"/>
    <w:basedOn w:val="a0"/>
    <w:link w:val="af2"/>
    <w:uiPriority w:val="99"/>
    <w:rsid w:val="002970C4"/>
  </w:style>
  <w:style w:type="paragraph" w:customStyle="1" w:styleId="af4">
    <w:name w:val="Знак Знак Знак Знак Знак Знак Знак"/>
    <w:basedOn w:val="a"/>
    <w:rsid w:val="002970C4"/>
    <w:pPr>
      <w:spacing w:before="100" w:beforeAutospacing="1" w:after="100" w:afterAutospacing="1"/>
      <w:jc w:val="both"/>
    </w:pPr>
    <w:rPr>
      <w:rFonts w:ascii="Tahoma" w:hAnsi="Tahoma"/>
      <w:sz w:val="20"/>
      <w:szCs w:val="20"/>
      <w:lang w:val="en-US" w:eastAsia="en-US"/>
    </w:rPr>
  </w:style>
  <w:style w:type="paragraph" w:customStyle="1" w:styleId="af5">
    <w:name w:val="Знак"/>
    <w:basedOn w:val="a"/>
    <w:rsid w:val="002970C4"/>
    <w:pPr>
      <w:spacing w:before="100" w:beforeAutospacing="1" w:after="100" w:afterAutospacing="1"/>
      <w:jc w:val="both"/>
    </w:pPr>
    <w:rPr>
      <w:rFonts w:ascii="Tahoma" w:hAnsi="Tahoma"/>
      <w:sz w:val="20"/>
      <w:szCs w:val="20"/>
      <w:lang w:val="en-US" w:eastAsia="en-US"/>
    </w:rPr>
  </w:style>
  <w:style w:type="paragraph" w:customStyle="1" w:styleId="fn2r">
    <w:name w:val="fn2r"/>
    <w:basedOn w:val="a"/>
    <w:rsid w:val="002970C4"/>
    <w:pPr>
      <w:spacing w:before="100" w:beforeAutospacing="1" w:after="100" w:afterAutospacing="1"/>
    </w:pPr>
  </w:style>
  <w:style w:type="paragraph" w:customStyle="1" w:styleId="ConsPlusCell">
    <w:name w:val="ConsPlusCell"/>
    <w:rsid w:val="002970C4"/>
    <w:pPr>
      <w:widowControl w:val="0"/>
      <w:autoSpaceDE w:val="0"/>
      <w:autoSpaceDN w:val="0"/>
      <w:adjustRightInd w:val="0"/>
    </w:pPr>
    <w:rPr>
      <w:rFonts w:ascii="Arial" w:hAnsi="Arial" w:cs="Arial"/>
    </w:rPr>
  </w:style>
  <w:style w:type="character" w:styleId="af6">
    <w:name w:val="Hyperlink"/>
    <w:rsid w:val="002970C4"/>
    <w:rPr>
      <w:color w:val="0000FF"/>
      <w:u w:val="single"/>
    </w:rPr>
  </w:style>
  <w:style w:type="paragraph" w:customStyle="1" w:styleId="af7">
    <w:name w:val="Знак Знак Знак Знак Знак Знак Знак Знак"/>
    <w:basedOn w:val="a"/>
    <w:rsid w:val="002970C4"/>
    <w:pPr>
      <w:spacing w:before="100" w:beforeAutospacing="1" w:after="100" w:afterAutospacing="1"/>
    </w:pPr>
    <w:rPr>
      <w:rFonts w:ascii="Tahoma" w:hAnsi="Tahoma" w:cs="Tahoma"/>
      <w:sz w:val="20"/>
      <w:szCs w:val="20"/>
      <w:lang w:val="en-US" w:eastAsia="en-US"/>
    </w:rPr>
  </w:style>
  <w:style w:type="paragraph" w:customStyle="1" w:styleId="af8">
    <w:name w:val="Знак Знак Знак Знак Знак Знак Знак Знак Знак Знак Знак"/>
    <w:basedOn w:val="a"/>
    <w:rsid w:val="002970C4"/>
    <w:pPr>
      <w:spacing w:before="100" w:beforeAutospacing="1" w:after="100" w:afterAutospacing="1"/>
      <w:jc w:val="both"/>
    </w:pPr>
    <w:rPr>
      <w:rFonts w:ascii="Tahoma" w:hAnsi="Tahoma" w:cs="Tahoma"/>
      <w:sz w:val="20"/>
      <w:szCs w:val="20"/>
      <w:lang w:val="en-US" w:eastAsia="en-US"/>
    </w:rPr>
  </w:style>
  <w:style w:type="character" w:styleId="af9">
    <w:name w:val="page number"/>
    <w:basedOn w:val="a0"/>
    <w:rsid w:val="002970C4"/>
  </w:style>
  <w:style w:type="paragraph" w:customStyle="1" w:styleId="ConsNormal">
    <w:name w:val="ConsNormal"/>
    <w:rsid w:val="002970C4"/>
    <w:pPr>
      <w:widowControl w:val="0"/>
      <w:ind w:firstLine="720"/>
    </w:pPr>
    <w:rPr>
      <w:rFonts w:ascii="Arial" w:hAnsi="Arial"/>
      <w:snapToGrid w:val="0"/>
    </w:rPr>
  </w:style>
  <w:style w:type="paragraph" w:customStyle="1" w:styleId="afa">
    <w:name w:val="Знак Знак Знак Знак Знак"/>
    <w:basedOn w:val="a"/>
    <w:rsid w:val="002970C4"/>
    <w:pPr>
      <w:spacing w:before="100" w:beforeAutospacing="1" w:after="100" w:afterAutospacing="1"/>
      <w:jc w:val="both"/>
    </w:pPr>
    <w:rPr>
      <w:rFonts w:ascii="Tahoma" w:hAnsi="Tahoma"/>
      <w:sz w:val="20"/>
      <w:szCs w:val="20"/>
      <w:lang w:val="en-US" w:eastAsia="en-US"/>
    </w:rPr>
  </w:style>
  <w:style w:type="paragraph" w:styleId="HTML">
    <w:name w:val="HTML Preformatted"/>
    <w:basedOn w:val="a"/>
    <w:link w:val="HTML0"/>
    <w:rsid w:val="00297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2970C4"/>
    <w:rPr>
      <w:rFonts w:ascii="Courier New" w:hAnsi="Courier New" w:cs="Courier New"/>
    </w:rPr>
  </w:style>
  <w:style w:type="paragraph" w:styleId="23">
    <w:name w:val="Body Text 2"/>
    <w:basedOn w:val="a"/>
    <w:link w:val="24"/>
    <w:rsid w:val="002970C4"/>
    <w:pPr>
      <w:spacing w:after="120" w:line="480" w:lineRule="auto"/>
    </w:pPr>
    <w:rPr>
      <w:sz w:val="20"/>
      <w:szCs w:val="20"/>
    </w:rPr>
  </w:style>
  <w:style w:type="character" w:customStyle="1" w:styleId="24">
    <w:name w:val="Основной текст 2 Знак"/>
    <w:basedOn w:val="a0"/>
    <w:link w:val="23"/>
    <w:rsid w:val="002970C4"/>
  </w:style>
  <w:style w:type="paragraph" w:customStyle="1" w:styleId="Standard">
    <w:name w:val="Standard"/>
    <w:rsid w:val="002970C4"/>
    <w:pPr>
      <w:widowControl w:val="0"/>
      <w:suppressAutoHyphens/>
      <w:autoSpaceDN w:val="0"/>
    </w:pPr>
    <w:rPr>
      <w:rFonts w:eastAsia="Arial Unicode MS" w:cs="Mangal"/>
      <w:kern w:val="3"/>
      <w:sz w:val="24"/>
      <w:szCs w:val="24"/>
      <w:lang w:eastAsia="zh-CN" w:bidi="hi-IN"/>
    </w:rPr>
  </w:style>
  <w:style w:type="paragraph" w:customStyle="1" w:styleId="TableContents">
    <w:name w:val="Table Contents"/>
    <w:basedOn w:val="Standard"/>
    <w:rsid w:val="002970C4"/>
    <w:pPr>
      <w:suppressLineNumbers/>
      <w:textAlignment w:val="baseline"/>
    </w:pPr>
  </w:style>
  <w:style w:type="paragraph" w:customStyle="1" w:styleId="afb">
    <w:name w:val="подпись к объекту"/>
    <w:basedOn w:val="a"/>
    <w:next w:val="a"/>
    <w:rsid w:val="002970C4"/>
    <w:pPr>
      <w:tabs>
        <w:tab w:val="left" w:pos="3060"/>
      </w:tabs>
      <w:spacing w:line="240" w:lineRule="atLeast"/>
      <w:jc w:val="center"/>
    </w:pPr>
    <w:rPr>
      <w:b/>
      <w:caps/>
      <w:sz w:val="28"/>
      <w:szCs w:val="20"/>
      <w:lang w:eastAsia="ar-SA"/>
    </w:rPr>
  </w:style>
  <w:style w:type="paragraph" w:customStyle="1" w:styleId="210">
    <w:name w:val="Основной текст с отступом 21"/>
    <w:basedOn w:val="a"/>
    <w:rsid w:val="002970C4"/>
    <w:pPr>
      <w:suppressAutoHyphens/>
      <w:spacing w:after="120" w:line="480" w:lineRule="auto"/>
      <w:ind w:left="283"/>
    </w:pPr>
    <w:rPr>
      <w:lang w:eastAsia="zh-CN"/>
    </w:rPr>
  </w:style>
  <w:style w:type="character" w:customStyle="1" w:styleId="10">
    <w:name w:val="Заголовок 1 Знак"/>
    <w:link w:val="1"/>
    <w:rsid w:val="002970C4"/>
    <w:rPr>
      <w:sz w:val="28"/>
      <w:szCs w:val="24"/>
    </w:rPr>
  </w:style>
  <w:style w:type="character" w:customStyle="1" w:styleId="20">
    <w:name w:val="Заголовок 2 Знак"/>
    <w:link w:val="2"/>
    <w:rsid w:val="002970C4"/>
    <w:rPr>
      <w:b/>
      <w:sz w:val="24"/>
      <w:szCs w:val="24"/>
    </w:rPr>
  </w:style>
  <w:style w:type="character" w:customStyle="1" w:styleId="40">
    <w:name w:val="Заголовок 4 Знак"/>
    <w:link w:val="4"/>
    <w:rsid w:val="002970C4"/>
    <w:rPr>
      <w:sz w:val="36"/>
    </w:rPr>
  </w:style>
  <w:style w:type="character" w:customStyle="1" w:styleId="50">
    <w:name w:val="Заголовок 5 Знак"/>
    <w:link w:val="5"/>
    <w:rsid w:val="002970C4"/>
    <w:rPr>
      <w:sz w:val="28"/>
    </w:rPr>
  </w:style>
  <w:style w:type="character" w:customStyle="1" w:styleId="a4">
    <w:name w:val="Текст выноски Знак"/>
    <w:link w:val="a3"/>
    <w:semiHidden/>
    <w:rsid w:val="002970C4"/>
    <w:rPr>
      <w:rFonts w:ascii="Tahoma" w:hAnsi="Tahoma" w:cs="Tahoma"/>
      <w:sz w:val="16"/>
      <w:szCs w:val="16"/>
    </w:rPr>
  </w:style>
  <w:style w:type="numbering" w:customStyle="1" w:styleId="12">
    <w:name w:val="Нет списка1"/>
    <w:next w:val="a2"/>
    <w:uiPriority w:val="99"/>
    <w:semiHidden/>
    <w:unhideWhenUsed/>
    <w:rsid w:val="002970C4"/>
  </w:style>
  <w:style w:type="numbering" w:customStyle="1" w:styleId="110">
    <w:name w:val="Нет списка11"/>
    <w:next w:val="a2"/>
    <w:semiHidden/>
    <w:rsid w:val="002970C4"/>
  </w:style>
  <w:style w:type="character" w:styleId="afc">
    <w:name w:val="FollowedHyperlink"/>
    <w:rsid w:val="002970C4"/>
    <w:rPr>
      <w:color w:val="800080"/>
      <w:u w:val="single"/>
    </w:rPr>
  </w:style>
  <w:style w:type="paragraph" w:customStyle="1" w:styleId="afd">
    <w:name w:val="Центр"/>
    <w:basedOn w:val="a"/>
    <w:link w:val="afe"/>
    <w:rsid w:val="002970C4"/>
    <w:pPr>
      <w:jc w:val="center"/>
    </w:pPr>
    <w:rPr>
      <w:sz w:val="28"/>
      <w:szCs w:val="20"/>
    </w:rPr>
  </w:style>
  <w:style w:type="character" w:customStyle="1" w:styleId="afe">
    <w:name w:val="Центр Знак"/>
    <w:link w:val="afd"/>
    <w:rsid w:val="002970C4"/>
    <w:rPr>
      <w:sz w:val="28"/>
    </w:rPr>
  </w:style>
  <w:style w:type="paragraph" w:customStyle="1" w:styleId="2TimesNewRoman">
    <w:name w:val="Стиль Заголовок 2 + Times New Roman По ширине"/>
    <w:basedOn w:val="2"/>
    <w:rsid w:val="002970C4"/>
    <w:pPr>
      <w:widowControl/>
      <w:tabs>
        <w:tab w:val="clear" w:pos="1497"/>
      </w:tabs>
      <w:spacing w:before="240" w:after="240"/>
      <w:jc w:val="both"/>
    </w:pPr>
    <w:rPr>
      <w:bCs/>
      <w:i/>
      <w:iCs/>
      <w:sz w:val="28"/>
      <w:szCs w:val="20"/>
    </w:rPr>
  </w:style>
  <w:style w:type="character" w:customStyle="1" w:styleId="aff">
    <w:name w:val="Текст примечания Знак"/>
    <w:link w:val="aff0"/>
    <w:rsid w:val="002970C4"/>
  </w:style>
  <w:style w:type="paragraph" w:styleId="aff0">
    <w:name w:val="annotation text"/>
    <w:basedOn w:val="a"/>
    <w:link w:val="aff"/>
    <w:rsid w:val="002970C4"/>
    <w:rPr>
      <w:sz w:val="20"/>
      <w:szCs w:val="20"/>
    </w:rPr>
  </w:style>
  <w:style w:type="character" w:customStyle="1" w:styleId="13">
    <w:name w:val="Текст примечания Знак1"/>
    <w:basedOn w:val="a0"/>
    <w:uiPriority w:val="99"/>
    <w:rsid w:val="002970C4"/>
  </w:style>
  <w:style w:type="character" w:customStyle="1" w:styleId="aff1">
    <w:name w:val="Тема примечания Знак"/>
    <w:link w:val="aff2"/>
    <w:rsid w:val="002970C4"/>
    <w:rPr>
      <w:b/>
      <w:bCs/>
    </w:rPr>
  </w:style>
  <w:style w:type="paragraph" w:styleId="aff2">
    <w:name w:val="annotation subject"/>
    <w:basedOn w:val="aff0"/>
    <w:next w:val="aff0"/>
    <w:link w:val="aff1"/>
    <w:rsid w:val="002970C4"/>
    <w:rPr>
      <w:b/>
      <w:bCs/>
    </w:rPr>
  </w:style>
  <w:style w:type="character" w:customStyle="1" w:styleId="14">
    <w:name w:val="Тема примечания Знак1"/>
    <w:basedOn w:val="13"/>
    <w:uiPriority w:val="99"/>
    <w:rsid w:val="002970C4"/>
    <w:rPr>
      <w:b/>
      <w:bCs/>
    </w:rPr>
  </w:style>
  <w:style w:type="character" w:customStyle="1" w:styleId="aff3">
    <w:name w:val="Текст сноски Знак"/>
    <w:link w:val="aff4"/>
    <w:rsid w:val="002970C4"/>
  </w:style>
  <w:style w:type="paragraph" w:styleId="aff4">
    <w:name w:val="footnote text"/>
    <w:basedOn w:val="a"/>
    <w:link w:val="aff3"/>
    <w:rsid w:val="002970C4"/>
    <w:rPr>
      <w:sz w:val="20"/>
      <w:szCs w:val="20"/>
    </w:rPr>
  </w:style>
  <w:style w:type="character" w:customStyle="1" w:styleId="15">
    <w:name w:val="Текст сноски Знак1"/>
    <w:basedOn w:val="a0"/>
    <w:uiPriority w:val="99"/>
    <w:rsid w:val="002970C4"/>
  </w:style>
  <w:style w:type="character" w:customStyle="1" w:styleId="FontStyle40">
    <w:name w:val="Font Style40"/>
    <w:rsid w:val="002970C4"/>
    <w:rPr>
      <w:rFonts w:ascii="Times New Roman" w:hAnsi="Times New Roman" w:cs="Times New Roman"/>
      <w:sz w:val="22"/>
      <w:szCs w:val="22"/>
    </w:rPr>
  </w:style>
  <w:style w:type="character" w:styleId="aff5">
    <w:name w:val="footnote reference"/>
    <w:rsid w:val="002970C4"/>
    <w:rPr>
      <w:vertAlign w:val="superscript"/>
    </w:rPr>
  </w:style>
  <w:style w:type="paragraph" w:customStyle="1" w:styleId="25">
    <w:name w:val="Знак Знак2"/>
    <w:basedOn w:val="a"/>
    <w:rsid w:val="002970C4"/>
    <w:pPr>
      <w:spacing w:before="100" w:beforeAutospacing="1" w:after="100" w:afterAutospacing="1"/>
      <w:jc w:val="both"/>
    </w:pPr>
    <w:rPr>
      <w:rFonts w:ascii="Tahoma" w:hAnsi="Tahoma"/>
      <w:sz w:val="20"/>
      <w:szCs w:val="20"/>
      <w:lang w:val="en-US" w:eastAsia="en-US"/>
    </w:rPr>
  </w:style>
  <w:style w:type="paragraph" w:customStyle="1" w:styleId="16">
    <w:name w:val="Знак Знак Знак Знак Знак Знак Знак Знак Знак Знак1 Знак Знак Знак Знак Знак Знак Знак"/>
    <w:basedOn w:val="a"/>
    <w:rsid w:val="002970C4"/>
    <w:pPr>
      <w:spacing w:before="100" w:beforeAutospacing="1" w:after="100" w:afterAutospacing="1"/>
      <w:jc w:val="both"/>
    </w:pPr>
    <w:rPr>
      <w:rFonts w:ascii="Tahoma" w:hAnsi="Tahoma" w:cs="Tahoma"/>
      <w:sz w:val="20"/>
      <w:szCs w:val="20"/>
      <w:lang w:val="en-US" w:eastAsia="en-US"/>
    </w:rPr>
  </w:style>
  <w:style w:type="character" w:customStyle="1" w:styleId="26">
    <w:name w:val="Основной текст (2)_"/>
    <w:link w:val="27"/>
    <w:rsid w:val="002970C4"/>
    <w:rPr>
      <w:sz w:val="26"/>
      <w:szCs w:val="26"/>
      <w:shd w:val="clear" w:color="auto" w:fill="FFFFFF"/>
    </w:rPr>
  </w:style>
  <w:style w:type="paragraph" w:customStyle="1" w:styleId="27">
    <w:name w:val="Основной текст (2)"/>
    <w:basedOn w:val="a"/>
    <w:link w:val="26"/>
    <w:rsid w:val="002970C4"/>
    <w:pPr>
      <w:widowControl w:val="0"/>
      <w:shd w:val="clear" w:color="auto" w:fill="FFFFFF"/>
      <w:spacing w:before="420" w:line="355" w:lineRule="exact"/>
      <w:ind w:hanging="2060"/>
      <w:jc w:val="both"/>
    </w:pPr>
    <w:rPr>
      <w:sz w:val="26"/>
      <w:szCs w:val="26"/>
      <w:shd w:val="clear" w:color="auto" w:fill="FFFFFF"/>
    </w:rPr>
  </w:style>
  <w:style w:type="character" w:styleId="aff6">
    <w:name w:val="Emphasis"/>
    <w:qFormat/>
    <w:rsid w:val="002970C4"/>
    <w:rPr>
      <w:i/>
      <w:iCs/>
    </w:rPr>
  </w:style>
  <w:style w:type="character" w:styleId="aff7">
    <w:name w:val="Strong"/>
    <w:uiPriority w:val="22"/>
    <w:qFormat/>
    <w:rsid w:val="002970C4"/>
    <w:rPr>
      <w:b/>
      <w:bCs/>
    </w:rPr>
  </w:style>
  <w:style w:type="paragraph" w:styleId="aff8">
    <w:name w:val="List Paragraph"/>
    <w:basedOn w:val="a"/>
    <w:uiPriority w:val="34"/>
    <w:qFormat/>
    <w:rsid w:val="002970C4"/>
    <w:pPr>
      <w:ind w:left="720"/>
      <w:contextualSpacing/>
    </w:pPr>
  </w:style>
  <w:style w:type="character" w:customStyle="1" w:styleId="28">
    <w:name w:val="Заголовок №2_"/>
    <w:basedOn w:val="a0"/>
    <w:link w:val="29"/>
    <w:rsid w:val="002970C4"/>
    <w:rPr>
      <w:b/>
      <w:bCs/>
      <w:sz w:val="28"/>
      <w:szCs w:val="28"/>
      <w:shd w:val="clear" w:color="auto" w:fill="FFFFFF"/>
    </w:rPr>
  </w:style>
  <w:style w:type="paragraph" w:customStyle="1" w:styleId="29">
    <w:name w:val="Заголовок №2"/>
    <w:basedOn w:val="a"/>
    <w:link w:val="28"/>
    <w:rsid w:val="002970C4"/>
    <w:pPr>
      <w:widowControl w:val="0"/>
      <w:shd w:val="clear" w:color="auto" w:fill="FFFFFF"/>
      <w:spacing w:before="300" w:after="180" w:line="0" w:lineRule="atLeast"/>
      <w:jc w:val="center"/>
      <w:outlineLvl w:val="1"/>
    </w:pPr>
    <w:rPr>
      <w:b/>
      <w:bCs/>
      <w:sz w:val="28"/>
      <w:szCs w:val="28"/>
    </w:rPr>
  </w:style>
  <w:style w:type="character" w:customStyle="1" w:styleId="blk">
    <w:name w:val="blk"/>
    <w:basedOn w:val="a0"/>
    <w:rsid w:val="00993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13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eta.gosuslugi.ru/10999/1/form" TargetMode="External"/><Relationship Id="rId18" Type="http://schemas.openxmlformats.org/officeDocument/2006/relationships/hyperlink" Target="mailto:55kolobok55@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du53.ru/" TargetMode="External"/><Relationship Id="rId17" Type="http://schemas.openxmlformats.org/officeDocument/2006/relationships/hyperlink" Target="mailto:55kolobok55@mail.ru" TargetMode="External"/><Relationship Id="rId2" Type="http://schemas.openxmlformats.org/officeDocument/2006/relationships/numbering" Target="numbering.xml"/><Relationship Id="rId16" Type="http://schemas.openxmlformats.org/officeDocument/2006/relationships/hyperlink" Target="mailto:55kolobok55@mai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ta.gosuslugi.ru/10999/1/for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osuslugi.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fcpoddorye@mail.ru" TargetMode="External"/><Relationship Id="rId14" Type="http://schemas.openxmlformats.org/officeDocument/2006/relationships/hyperlink" Target="https://beta.gosuslugi.ru/10999/1/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A359-CFF7-46A8-94E8-9B679EF0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8089</Words>
  <Characters>46112</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Комитет образования</Company>
  <LinksUpToDate>false</LinksUpToDate>
  <CharactersWithSpaces>54093</CharactersWithSpaces>
  <SharedDoc>false</SharedDoc>
  <HLinks>
    <vt:vector size="60" baseType="variant">
      <vt:variant>
        <vt:i4>3342362</vt:i4>
      </vt:variant>
      <vt:variant>
        <vt:i4>27</vt:i4>
      </vt:variant>
      <vt:variant>
        <vt:i4>0</vt:i4>
      </vt:variant>
      <vt:variant>
        <vt:i4>5</vt:i4>
      </vt:variant>
      <vt:variant>
        <vt:lpwstr>mailto:55kolobok55@mail.ru</vt:lpwstr>
      </vt:variant>
      <vt:variant>
        <vt:lpwstr/>
      </vt:variant>
      <vt:variant>
        <vt:i4>1048619</vt:i4>
      </vt:variant>
      <vt:variant>
        <vt:i4>24</vt:i4>
      </vt:variant>
      <vt:variant>
        <vt:i4>0</vt:i4>
      </vt:variant>
      <vt:variant>
        <vt:i4>5</vt:i4>
      </vt:variant>
      <vt:variant>
        <vt:lpwstr>mailto:burakovo2006@rambler.ru</vt:lpwstr>
      </vt:variant>
      <vt:variant>
        <vt:lpwstr/>
      </vt:variant>
      <vt:variant>
        <vt:i4>3342362</vt:i4>
      </vt:variant>
      <vt:variant>
        <vt:i4>21</vt:i4>
      </vt:variant>
      <vt:variant>
        <vt:i4>0</vt:i4>
      </vt:variant>
      <vt:variant>
        <vt:i4>5</vt:i4>
      </vt:variant>
      <vt:variant>
        <vt:lpwstr>mailto:55kolobok55@mail.ru</vt:lpwstr>
      </vt:variant>
      <vt:variant>
        <vt:lpwstr/>
      </vt:variant>
      <vt:variant>
        <vt:i4>5767232</vt:i4>
      </vt:variant>
      <vt:variant>
        <vt:i4>18</vt:i4>
      </vt:variant>
      <vt:variant>
        <vt:i4>0</vt:i4>
      </vt:variant>
      <vt:variant>
        <vt:i4>5</vt:i4>
      </vt:variant>
      <vt:variant>
        <vt:lpwstr>https://do.gosuslugi.ru/</vt:lpwstr>
      </vt:variant>
      <vt:variant>
        <vt:lpwstr/>
      </vt:variant>
      <vt:variant>
        <vt:i4>5767232</vt:i4>
      </vt:variant>
      <vt:variant>
        <vt:i4>15</vt:i4>
      </vt:variant>
      <vt:variant>
        <vt:i4>0</vt:i4>
      </vt:variant>
      <vt:variant>
        <vt:i4>5</vt:i4>
      </vt:variant>
      <vt:variant>
        <vt:lpwstr>https://do.gosuslugi.ru/</vt:lpwstr>
      </vt:variant>
      <vt:variant>
        <vt:lpwstr/>
      </vt:variant>
      <vt:variant>
        <vt:i4>3670054</vt:i4>
      </vt:variant>
      <vt:variant>
        <vt:i4>12</vt:i4>
      </vt:variant>
      <vt:variant>
        <vt:i4>0</vt:i4>
      </vt:variant>
      <vt:variant>
        <vt:i4>5</vt:i4>
      </vt:variant>
      <vt:variant>
        <vt:lpwstr>https://beta.gosuslugi.ru/10999/1/form</vt:lpwstr>
      </vt:variant>
      <vt:variant>
        <vt:lpwstr/>
      </vt:variant>
      <vt:variant>
        <vt:i4>3670054</vt:i4>
      </vt:variant>
      <vt:variant>
        <vt:i4>9</vt:i4>
      </vt:variant>
      <vt:variant>
        <vt:i4>0</vt:i4>
      </vt:variant>
      <vt:variant>
        <vt:i4>5</vt:i4>
      </vt:variant>
      <vt:variant>
        <vt:lpwstr>https://beta.gosuslugi.ru/10999/1/form</vt:lpwstr>
      </vt:variant>
      <vt:variant>
        <vt:lpwstr/>
      </vt:variant>
      <vt:variant>
        <vt:i4>5570563</vt:i4>
      </vt:variant>
      <vt:variant>
        <vt:i4>6</vt:i4>
      </vt:variant>
      <vt:variant>
        <vt:i4>0</vt:i4>
      </vt:variant>
      <vt:variant>
        <vt:i4>5</vt:i4>
      </vt:variant>
      <vt:variant>
        <vt:lpwstr>http://edu53.ru/</vt:lpwstr>
      </vt:variant>
      <vt:variant>
        <vt:lpwstr/>
      </vt:variant>
      <vt:variant>
        <vt:i4>3670054</vt:i4>
      </vt:variant>
      <vt:variant>
        <vt:i4>3</vt:i4>
      </vt:variant>
      <vt:variant>
        <vt:i4>0</vt:i4>
      </vt:variant>
      <vt:variant>
        <vt:i4>5</vt:i4>
      </vt:variant>
      <vt:variant>
        <vt:lpwstr>https://beta.gosuslugi.ru/10999/1/form</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User</cp:lastModifiedBy>
  <cp:revision>2</cp:revision>
  <cp:lastPrinted>2016-07-27T08:06:00Z</cp:lastPrinted>
  <dcterms:created xsi:type="dcterms:W3CDTF">2026-05-15T11:27:00Z</dcterms:created>
  <dcterms:modified xsi:type="dcterms:W3CDTF">2026-05-15T11:27:00Z</dcterms:modified>
</cp:coreProperties>
</file>